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media/rId182.png" ContentType="image/png"/>
  <Override PartName="/word/media/rId195.png" ContentType="image/png"/>
  <Override PartName="/word/media/rId204.png" ContentType="image/png"/>
  <Override PartName="/word/media/rId89.png" ContentType="image/png"/>
  <Override PartName="/word/media/rId116.png" ContentType="image/png"/>
  <Override PartName="/word/media/rId119.png" ContentType="image/png"/>
  <Override PartName="/word/media/rId113.png" ContentType="image/png"/>
  <Override PartName="/word/media/rId122.png" ContentType="image/png"/>
  <Override PartName="/word/media/rId221.png" ContentType="image/png"/>
  <Override PartName="/word/media/rId150.png" ContentType="image/png"/>
  <Override PartName="/word/media/rId157.png" ContentType="image/png"/>
  <Override PartName="/word/media/rId52.png" ContentType="image/png"/>
  <Override PartName="/word/media/rId78.png" ContentType="image/png"/>
  <Override PartName="/word/media/rId109.png" ContentType="image/png"/>
  <Override PartName="/word/media/rId171.png" ContentType="image/png"/>
  <Override PartName="/word/media/rId174.png" ContentType="image/png"/>
  <Override PartName="/word/media/rId23.png" ContentType="image/png"/>
  <Override PartName="/word/media/rId164.png" ContentType="image/png"/>
  <Override PartName="/word/media/rId126.png" ContentType="image/png"/>
  <Override PartName="/word/media/rId129.png" ContentType="image/png"/>
  <Override PartName="/word/media/rId198.png" ContentType="image/png"/>
  <Override PartName="/word/media/rId201.png" ContentType="image/png"/>
  <Override PartName="/word/media/rId185.png" ContentType="image/png"/>
  <Override PartName="/word/media/rId188.png" ContentType="image/png"/>
  <Override PartName="/word/media/rId70.png" ContentType="image/png"/>
  <Override PartName="/word/media/rId217.png" ContentType="image/png"/>
  <Override PartName="/word/media/rId142.png" ContentType="image/png"/>
  <Override PartName="/word/media/rId136.png" ContentType="image/png"/>
  <Override PartName="/word/media/rId139.png" ContentType="image/png"/>
  <Override PartName="/word/media/rId207.png" ContentType="image/png"/>
  <Override PartName="/word/media/rId153.png" ContentType="image/png"/>
  <Override PartName="/word/media/rId160.png" ContentType="image/png"/>
  <Override PartName="/word/media/rId132.png" ContentType="image/png"/>
  <Override PartName="/word/media/rId212.png" ContentType="image/png"/>
  <Override PartName="/word/media/rId145.png" ContentType="image/png"/>
  <Override PartName="/word/media/rId167.png" ContentType="image/png"/>
  <Override PartName="/word/media/rId191.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28" w:name="computer-graphics"/>
    <w:p>
      <w:pPr>
        <w:pStyle w:val="Heading1"/>
      </w:pPr>
      <w:r>
        <w:t xml:space="preserve">Computer Graphics</w:t>
      </w:r>
    </w:p>
    <w:bookmarkStart w:id="19" w:name="cos3712-2025"/>
    <w:p>
      <w:pPr>
        <w:pStyle w:val="Heading2"/>
      </w:pPr>
      <w:r>
        <w:t xml:space="preserve">COS3712 2025</w:t>
      </w:r>
    </w:p>
    <w:bookmarkStart w:id="18" w:name="assignment-04"/>
    <w:p>
      <w:pPr>
        <w:pStyle w:val="Heading3"/>
      </w:pPr>
      <w:r>
        <w:t xml:space="preserve">Assignment 04</w:t>
      </w:r>
    </w:p>
    <w:bookmarkStart w:id="17" w:name="section"/>
    <w:p>
      <w:pPr>
        <w:pStyle w:val="Heading5"/>
      </w:pPr>
      <w:r>
        <w:t xml:space="preserve">36169676</w:t>
      </w:r>
    </w:p>
    <w:bookmarkEnd w:id="17"/>
    <w:bookmarkEnd w:id="18"/>
    <w:bookmarkEnd w:id="19"/>
    <w:bookmarkStart w:id="46" w:name="introduction"/>
    <w:p>
      <w:pPr>
        <w:pStyle w:val="Heading2"/>
      </w:pPr>
      <w:r>
        <w:t xml:space="preserve">Introduction</w:t>
      </w:r>
    </w:p>
    <w:p>
      <w:pPr>
        <w:pStyle w:val="FirstParagraph"/>
      </w:pPr>
      <w:r>
        <w:t xml:space="preserve">My name is Justin Beere, I am a student at UNISA. This is my submission for COS3712 - Computer Graphics Assignment 4.</w:t>
      </w:r>
    </w:p>
    <w:p>
      <w:pPr>
        <w:pStyle w:val="BodyText"/>
      </w:pPr>
      <w:r>
        <w:rPr>
          <w:i/>
          <w:iCs/>
        </w:rPr>
        <w:t xml:space="preserve">This document is mostly the same as Assignment 2, I have added the new information to the lighting chapter, and added a texture chapter</w:t>
      </w:r>
    </w:p>
    <w:p>
      <w:pPr>
        <w:pStyle w:val="BodyText"/>
      </w:pPr>
      <w:r>
        <w:t xml:space="preserve">I have always been interested in this subject and am happy to have had the opportunity to spend time learning to create</w:t>
      </w:r>
      <w:r>
        <w:t xml:space="preserve"> </w:t>
      </w:r>
      <w:r>
        <w:t xml:space="preserve">3d graphics on modern hardware.</w:t>
      </w:r>
    </w:p>
    <w:p>
      <w:pPr>
        <w:pStyle w:val="BodyText"/>
      </w:pPr>
      <w:r>
        <w:t xml:space="preserve">Disclaimer: I am currently a software engineer, I know how to code and this is my original work.</w:t>
      </w:r>
      <w:r>
        <w:t xml:space="preserve"> </w:t>
      </w:r>
      <w:r>
        <w:t xml:space="preserve">I did not copy code or ideas from any other student. The nature of the online material referenced may lead to similar code.</w:t>
      </w:r>
      <w:r>
        <w:t xml:space="preserve"> </w:t>
      </w:r>
      <w:r>
        <w:t xml:space="preserve">While I tried to keep my code original and uniquely organised, WebGL has a specific API, and therefore code may seem similar</w:t>
      </w:r>
      <w:r>
        <w:t xml:space="preserve"> </w:t>
      </w:r>
      <w:r>
        <w:t xml:space="preserve">to the implementations others have done. Please also note that some screenshots below might not look like the final result, I worked on this over many weeks and made many changes after taking the screenshots. Where code has been copied or adapted from other sources, I have noted it in the source file.</w:t>
      </w:r>
    </w:p>
    <w:p>
      <w:pPr>
        <w:pStyle w:val="CaptionedFigure"/>
      </w:pPr>
      <w:r>
        <w:drawing>
          <wp:inline>
            <wp:extent cx="6400800" cy="2855077"/>
            <wp:effectExtent b="0" l="0" r="0" t="0"/>
            <wp:docPr descr="Welcome" title="" id="21" name="Picture"/>
            <a:graphic>
              <a:graphicData uri="http://schemas.openxmlformats.org/drawingml/2006/picture">
                <pic:pic>
                  <pic:nvPicPr>
                    <pic:cNvPr descr="./assets/images/welcome.png" id="22" name="Picture"/>
                    <pic:cNvPicPr>
                      <a:picLocks noChangeArrowheads="1" noChangeAspect="1"/>
                    </pic:cNvPicPr>
                  </pic:nvPicPr>
                  <pic:blipFill>
                    <a:blip r:embed="rId20"/>
                    <a:stretch>
                      <a:fillRect/>
                    </a:stretch>
                  </pic:blipFill>
                  <pic:spPr bwMode="auto">
                    <a:xfrm>
                      <a:off x="0" y="0"/>
                      <a:ext cx="6400800" cy="2855077"/>
                    </a:xfrm>
                    <a:prstGeom prst="rect">
                      <a:avLst/>
                    </a:prstGeom>
                    <a:noFill/>
                    <a:ln w="9525">
                      <a:noFill/>
                      <a:headEnd/>
                      <a:tailEnd/>
                    </a:ln>
                  </pic:spPr>
                </pic:pic>
              </a:graphicData>
            </a:graphic>
          </wp:inline>
        </w:drawing>
      </w:r>
    </w:p>
    <w:p>
      <w:pPr>
        <w:pStyle w:val="ImageCaption"/>
      </w:pPr>
      <w:r>
        <w:t xml:space="preserve">Welcome</w:t>
      </w:r>
    </w:p>
    <w:bookmarkStart w:id="26" w:name="loading-textures"/>
    <w:p>
      <w:pPr>
        <w:pStyle w:val="Heading4"/>
      </w:pPr>
      <w:r>
        <w:t xml:space="preserve">Loading Textures</w:t>
      </w:r>
    </w:p>
    <w:p>
      <w:pPr>
        <w:pStyle w:val="FirstParagraph"/>
      </w:pPr>
      <w:r>
        <w:t xml:space="preserve">Unfortunately, it is not possible to load textures by opening the index.html file on your hard drive. You will see a lot of blue buildings like this.</w:t>
      </w:r>
    </w:p>
    <w:p>
      <w:pPr>
        <w:pStyle w:val="CaptionedFigure"/>
      </w:pPr>
      <w:r>
        <w:drawing>
          <wp:inline>
            <wp:extent cx="6400800" cy="2843212"/>
            <wp:effectExtent b="0" l="0" r="0" t="0"/>
            <wp:docPr descr="No Textures" title="" id="24" name="Picture"/>
            <a:graphic>
              <a:graphicData uri="http://schemas.openxmlformats.org/drawingml/2006/picture">
                <pic:pic>
                  <pic:nvPicPr>
                    <pic:cNvPr descr="./assets/images/no_textures.png" id="25" name="Picture"/>
                    <pic:cNvPicPr>
                      <a:picLocks noChangeArrowheads="1" noChangeAspect="1"/>
                    </pic:cNvPicPr>
                  </pic:nvPicPr>
                  <pic:blipFill>
                    <a:blip r:embed="rId23"/>
                    <a:stretch>
                      <a:fillRect/>
                    </a:stretch>
                  </pic:blipFill>
                  <pic:spPr bwMode="auto">
                    <a:xfrm>
                      <a:off x="0" y="0"/>
                      <a:ext cx="6400800" cy="2843212"/>
                    </a:xfrm>
                    <a:prstGeom prst="rect">
                      <a:avLst/>
                    </a:prstGeom>
                    <a:noFill/>
                    <a:ln w="9525">
                      <a:noFill/>
                      <a:headEnd/>
                      <a:tailEnd/>
                    </a:ln>
                  </pic:spPr>
                </pic:pic>
              </a:graphicData>
            </a:graphic>
          </wp:inline>
        </w:drawing>
      </w:r>
    </w:p>
    <w:p>
      <w:pPr>
        <w:pStyle w:val="ImageCaption"/>
      </w:pPr>
      <w:r>
        <w:t xml:space="preserve">No Textures</w:t>
      </w:r>
    </w:p>
    <w:p>
      <w:pPr>
        <w:pStyle w:val="BodyText"/>
      </w:pPr>
      <w:r>
        <w:t xml:space="preserve">In order for this to work, you will need to install node js and</w:t>
      </w:r>
      <w:r>
        <w:t xml:space="preserve"> </w:t>
      </w:r>
      <w:r>
        <w:t xml:space="preserve">‘live-server’</w:t>
      </w:r>
      <w:r>
        <w:t xml:space="preserve"> </w:t>
      </w:r>
      <w:r>
        <w:t xml:space="preserve">on your desktop.</w:t>
      </w:r>
    </w:p>
    <w:p>
      <w:pPr>
        <w:pStyle w:val="Compact"/>
        <w:numPr>
          <w:ilvl w:val="0"/>
          <w:numId w:val="1001"/>
        </w:numPr>
      </w:pPr>
      <w:r>
        <w:rPr>
          <w:rStyle w:val="VerbatimChar"/>
        </w:rPr>
        <w:t xml:space="preserve">sudo npm install -g live-server</w:t>
      </w:r>
    </w:p>
    <w:p>
      <w:pPr>
        <w:pStyle w:val="Compact"/>
        <w:numPr>
          <w:ilvl w:val="0"/>
          <w:numId w:val="1001"/>
        </w:numPr>
      </w:pPr>
      <w:r>
        <w:t xml:space="preserve">Run</w:t>
      </w:r>
      <w:r>
        <w:t xml:space="preserve"> </w:t>
      </w:r>
      <w:r>
        <w:rPr>
          <w:rStyle w:val="VerbatimChar"/>
        </w:rPr>
        <w:t xml:space="preserve">live-server</w:t>
      </w:r>
      <w:r>
        <w:t xml:space="preserve"> </w:t>
      </w:r>
      <w:r>
        <w:t xml:space="preserve">in the directory where you unzipped the project.</w:t>
      </w:r>
    </w:p>
    <w:p>
      <w:pPr>
        <w:pStyle w:val="FirstParagraph"/>
      </w:pPr>
      <w:r>
        <w:t xml:space="preserve">In the meantime, to view the world without textures, you can toggle the buttons on the HTML page:</w:t>
      </w:r>
    </w:p>
    <w:p>
      <w:pPr>
        <w:pStyle w:val="Compact"/>
        <w:numPr>
          <w:ilvl w:val="0"/>
          <w:numId w:val="1002"/>
        </w:numPr>
      </w:pPr>
      <w:r>
        <w:t xml:space="preserve">Set Diffuse Textures, and Bump Maps off.</w:t>
      </w:r>
    </w:p>
    <w:bookmarkEnd w:id="26"/>
    <w:bookmarkStart w:id="30" w:name="controls"/>
    <w:p>
      <w:pPr>
        <w:pStyle w:val="Heading4"/>
      </w:pPr>
      <w:r>
        <w:t xml:space="preserve">Controls</w:t>
      </w:r>
    </w:p>
    <w:bookmarkStart w:id="27" w:name="keyboard"/>
    <w:p>
      <w:pPr>
        <w:pStyle w:val="Heading6"/>
      </w:pPr>
      <w:r>
        <w:t xml:space="preserve">Keyboard:</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key</w:t>
            </w:r>
          </w:p>
        </w:tc>
        <w:tc>
          <w:tcPr/>
          <w:p>
            <w:pPr>
              <w:pStyle w:val="Compact"/>
            </w:pPr>
            <w:r>
              <w:t xml:space="preserve">action</w:t>
            </w:r>
          </w:p>
        </w:tc>
      </w:tr>
      <w:tr>
        <w:tc>
          <w:tcPr/>
          <w:p>
            <w:pPr>
              <w:pStyle w:val="Compact"/>
            </w:pPr>
            <w:r>
              <w:t xml:space="preserve">Q</w:t>
            </w:r>
          </w:p>
        </w:tc>
        <w:tc>
          <w:tcPr/>
          <w:p>
            <w:pPr>
              <w:pStyle w:val="Compact"/>
            </w:pPr>
            <w:r>
              <w:t xml:space="preserve">Increase Altitude</w:t>
            </w:r>
          </w:p>
        </w:tc>
      </w:tr>
      <w:tr>
        <w:tc>
          <w:tcPr/>
          <w:p>
            <w:pPr>
              <w:pStyle w:val="Compact"/>
            </w:pPr>
            <w:r>
              <w:t xml:space="preserve">Z</w:t>
            </w:r>
          </w:p>
        </w:tc>
        <w:tc>
          <w:tcPr/>
          <w:p>
            <w:pPr>
              <w:pStyle w:val="Compact"/>
            </w:pPr>
            <w:r>
              <w:t xml:space="preserve">Decrease Altitude</w:t>
            </w:r>
          </w:p>
        </w:tc>
      </w:tr>
      <w:tr>
        <w:tc>
          <w:tcPr/>
          <w:p>
            <w:pPr>
              <w:pStyle w:val="Compact"/>
            </w:pPr>
            <w:r>
              <w:t xml:space="preserve">W</w:t>
            </w:r>
          </w:p>
        </w:tc>
        <w:tc>
          <w:tcPr/>
          <w:p>
            <w:pPr>
              <w:pStyle w:val="Compact"/>
            </w:pPr>
            <w:r>
              <w:t xml:space="preserve">Move Forward</w:t>
            </w:r>
          </w:p>
        </w:tc>
      </w:tr>
      <w:tr>
        <w:tc>
          <w:tcPr/>
          <w:p>
            <w:pPr>
              <w:pStyle w:val="Compact"/>
            </w:pPr>
            <w:r>
              <w:t xml:space="preserve">A</w:t>
            </w:r>
          </w:p>
        </w:tc>
        <w:tc>
          <w:tcPr/>
          <w:p>
            <w:pPr>
              <w:pStyle w:val="Compact"/>
            </w:pPr>
            <w:r>
              <w:t xml:space="preserve">Strafe Left</w:t>
            </w:r>
          </w:p>
        </w:tc>
      </w:tr>
      <w:tr>
        <w:tc>
          <w:tcPr/>
          <w:p>
            <w:pPr>
              <w:pStyle w:val="Compact"/>
            </w:pPr>
            <w:r>
              <w:t xml:space="preserve">S</w:t>
            </w:r>
          </w:p>
        </w:tc>
        <w:tc>
          <w:tcPr/>
          <w:p>
            <w:pPr>
              <w:pStyle w:val="Compact"/>
            </w:pPr>
            <w:r>
              <w:t xml:space="preserve">Move Backward</w:t>
            </w:r>
          </w:p>
        </w:tc>
      </w:tr>
      <w:tr>
        <w:tc>
          <w:tcPr/>
          <w:p>
            <w:pPr>
              <w:pStyle w:val="Compact"/>
            </w:pPr>
            <w:r>
              <w:t xml:space="preserve">D</w:t>
            </w:r>
          </w:p>
        </w:tc>
        <w:tc>
          <w:tcPr/>
          <w:p>
            <w:pPr>
              <w:pStyle w:val="Compact"/>
            </w:pPr>
            <w:r>
              <w:t xml:space="preserve">Strafe Right</w:t>
            </w:r>
          </w:p>
        </w:tc>
      </w:tr>
      <w:tr>
        <w:tc>
          <w:tcPr/>
          <w:p>
            <w:pPr>
              <w:pStyle w:val="Compact"/>
            </w:pPr>
            <w:r>
              <w:t xml:space="preserve">[</w:t>
            </w:r>
          </w:p>
        </w:tc>
        <w:tc>
          <w:tcPr/>
          <w:p>
            <w:pPr>
              <w:pStyle w:val="Compact"/>
            </w:pPr>
            <w:r>
              <w:t xml:space="preserve">Pause/Unpause Drones</w:t>
            </w:r>
          </w:p>
        </w:tc>
      </w:tr>
      <w:tr>
        <w:tc>
          <w:tcPr/>
          <w:p>
            <w:pPr>
              <w:pStyle w:val="Compact"/>
            </w:pPr>
            <w:r>
              <w:t xml:space="preserve">]</w:t>
            </w:r>
          </w:p>
        </w:tc>
        <w:tc>
          <w:tcPr/>
          <w:p>
            <w:pPr>
              <w:pStyle w:val="Compact"/>
            </w:pPr>
            <w:r>
              <w:t xml:space="preserve">Pause/Unpause Cars</w:t>
            </w:r>
          </w:p>
        </w:tc>
      </w:tr>
    </w:tbl>
    <w:p>
      <w:pPr>
        <w:pStyle w:val="BodyText"/>
      </w:pPr>
      <w:r>
        <w:t xml:space="preserve">Use your arrow keys to change camera direction.</w:t>
      </w:r>
    </w:p>
    <w:bookmarkEnd w:id="27"/>
    <w:bookmarkStart w:id="28" w:name="mouse"/>
    <w:p>
      <w:pPr>
        <w:pStyle w:val="Heading6"/>
      </w:pPr>
      <w:r>
        <w:t xml:space="preserve">Mouse:</w:t>
      </w:r>
    </w:p>
    <w:p>
      <w:pPr>
        <w:pStyle w:val="FirstParagraph"/>
      </w:pPr>
      <w:r>
        <w:t xml:space="preserve">Use any Mouse button to drag the viewport in different directions.</w:t>
      </w:r>
    </w:p>
    <w:p>
      <w:pPr>
        <w:pStyle w:val="BodyText"/>
      </w:pPr>
      <w:r>
        <w:t xml:space="preserve">Use the scroll wheel to zoom in and out.</w:t>
      </w:r>
    </w:p>
    <w:bookmarkEnd w:id="28"/>
    <w:bookmarkStart w:id="29" w:name="user-interface"/>
    <w:p>
      <w:pPr>
        <w:pStyle w:val="Heading6"/>
      </w:pPr>
      <w:r>
        <w:t xml:space="preserve">User Interface:</w:t>
      </w:r>
    </w:p>
    <w:p>
      <w:pPr>
        <w:pStyle w:val="Compact"/>
        <w:numPr>
          <w:ilvl w:val="0"/>
          <w:numId w:val="1003"/>
        </w:numPr>
      </w:pPr>
      <w:r>
        <w:t xml:space="preserve">Just below the 3D canvas, there are various buttons to change the camera perspective.</w:t>
      </w:r>
    </w:p>
    <w:p>
      <w:pPr>
        <w:pStyle w:val="Compact"/>
        <w:numPr>
          <w:ilvl w:val="0"/>
          <w:numId w:val="1003"/>
        </w:numPr>
      </w:pPr>
      <w:r>
        <w:t xml:space="preserve">The current camera vector coordinates and FPS are displayed</w:t>
      </w:r>
    </w:p>
    <w:p>
      <w:pPr>
        <w:pStyle w:val="Compact"/>
        <w:numPr>
          <w:ilvl w:val="0"/>
          <w:numId w:val="1003"/>
        </w:numPr>
      </w:pPr>
      <w:r>
        <w:t xml:space="preserve">There are buttons to pause/unpause the Cars and Drones</w:t>
      </w:r>
    </w:p>
    <w:p>
      <w:pPr>
        <w:pStyle w:val="Compact"/>
        <w:numPr>
          <w:ilvl w:val="0"/>
          <w:numId w:val="1003"/>
        </w:numPr>
      </w:pPr>
      <w:r>
        <w:t xml:space="preserve">There are buttons to turn point lights on and off</w:t>
      </w:r>
    </w:p>
    <w:p>
      <w:pPr>
        <w:pStyle w:val="Compact"/>
        <w:numPr>
          <w:ilvl w:val="0"/>
          <w:numId w:val="1003"/>
        </w:numPr>
      </w:pPr>
      <w:r>
        <w:t xml:space="preserve">There are buttons to select the time of day, or set it to animate</w:t>
      </w:r>
    </w:p>
    <w:p>
      <w:pPr>
        <w:pStyle w:val="Compact"/>
        <w:numPr>
          <w:ilvl w:val="0"/>
          <w:numId w:val="1003"/>
        </w:numPr>
      </w:pPr>
      <w:r>
        <w:t xml:space="preserve">There are buttons to toggle textures and bumps</w:t>
      </w:r>
    </w:p>
    <w:p>
      <w:pPr>
        <w:pStyle w:val="Compact"/>
        <w:numPr>
          <w:ilvl w:val="0"/>
          <w:numId w:val="1003"/>
        </w:numPr>
      </w:pPr>
      <w:r>
        <w:t xml:space="preserve">There are buttons to switch between shader programs</w:t>
      </w:r>
    </w:p>
    <w:bookmarkEnd w:id="29"/>
    <w:bookmarkEnd w:id="30"/>
    <w:bookmarkStart w:id="35" w:name="study-material"/>
    <w:p>
      <w:pPr>
        <w:pStyle w:val="Heading4"/>
      </w:pPr>
      <w:r>
        <w:t xml:space="preserve">Study Material</w:t>
      </w:r>
    </w:p>
    <w:p>
      <w:pPr>
        <w:pStyle w:val="Compact"/>
        <w:numPr>
          <w:ilvl w:val="0"/>
          <w:numId w:val="1004"/>
        </w:numPr>
      </w:pPr>
      <w:r>
        <w:t xml:space="preserve">UNISA Tutorial Letters</w:t>
      </w:r>
    </w:p>
    <w:p>
      <w:pPr>
        <w:pStyle w:val="Compact"/>
        <w:numPr>
          <w:ilvl w:val="0"/>
          <w:numId w:val="1004"/>
        </w:numPr>
      </w:pPr>
      <w:r>
        <w:t xml:space="preserve">YouTube</w:t>
      </w:r>
    </w:p>
    <w:p>
      <w:pPr>
        <w:pStyle w:val="Compact"/>
        <w:numPr>
          <w:ilvl w:val="1"/>
          <w:numId w:val="1005"/>
        </w:numPr>
      </w:pPr>
      <w:hyperlink r:id="rId31">
        <w:r>
          <w:rPr>
            <w:rStyle w:val="Hyperlink"/>
          </w:rPr>
          <w:t xml:space="preserve">Indigo Code</w:t>
        </w:r>
      </w:hyperlink>
      <w:r>
        <w:t xml:space="preserve"> </w:t>
      </w:r>
      <w:r>
        <w:t xml:space="preserve">(referenced in UNISA material)</w:t>
      </w:r>
    </w:p>
    <w:p>
      <w:pPr>
        <w:pStyle w:val="Compact"/>
        <w:numPr>
          <w:ilvl w:val="1"/>
          <w:numId w:val="1005"/>
        </w:numPr>
      </w:pPr>
      <w:hyperlink r:id="rId32">
        <w:r>
          <w:rPr>
            <w:rStyle w:val="Hyperlink"/>
          </w:rPr>
          <w:t xml:space="preserve">3Blue1Brown</w:t>
        </w:r>
      </w:hyperlink>
      <w:r>
        <w:t xml:space="preserve"> </w:t>
      </w:r>
      <w:r>
        <w:t xml:space="preserve">(for Euler and Quaternion explanations)</w:t>
      </w:r>
    </w:p>
    <w:p>
      <w:pPr>
        <w:pStyle w:val="Compact"/>
        <w:numPr>
          <w:ilvl w:val="1"/>
          <w:numId w:val="1005"/>
        </w:numPr>
      </w:pPr>
      <w:hyperlink r:id="rId33">
        <w:r>
          <w:rPr>
            <w:rStyle w:val="Hyperlink"/>
          </w:rPr>
          <w:t xml:space="preserve">Andrew Adamson</w:t>
        </w:r>
      </w:hyperlink>
      <w:r>
        <w:t xml:space="preserve"> </w:t>
      </w:r>
      <w:r>
        <w:t xml:space="preserve">(WebGL2 playlist)</w:t>
      </w:r>
    </w:p>
    <w:p>
      <w:pPr>
        <w:pStyle w:val="Compact"/>
        <w:numPr>
          <w:ilvl w:val="0"/>
          <w:numId w:val="1004"/>
        </w:numPr>
      </w:pPr>
      <w:hyperlink r:id="rId34">
        <w:r>
          <w:rPr>
            <w:rStyle w:val="Hyperlink"/>
          </w:rPr>
          <w:t xml:space="preserve">WebGLFundamentals.org</w:t>
        </w:r>
      </w:hyperlink>
    </w:p>
    <w:p>
      <w:pPr>
        <w:pStyle w:val="Compact"/>
        <w:numPr>
          <w:ilvl w:val="0"/>
          <w:numId w:val="1004"/>
        </w:numPr>
      </w:pPr>
      <w:r>
        <w:t xml:space="preserve">StackOverflow for many questions and answers</w:t>
      </w:r>
    </w:p>
    <w:bookmarkEnd w:id="35"/>
    <w:bookmarkStart w:id="38" w:name="technology-stack"/>
    <w:p>
      <w:pPr>
        <w:pStyle w:val="Heading4"/>
      </w:pPr>
      <w:r>
        <w:t xml:space="preserve">Technology Stack</w:t>
      </w:r>
    </w:p>
    <w:bookmarkStart w:id="36" w:name="application"/>
    <w:p>
      <w:pPr>
        <w:pStyle w:val="Heading5"/>
      </w:pPr>
      <w:r>
        <w:t xml:space="preserve">Application</w:t>
      </w:r>
    </w:p>
    <w:p>
      <w:pPr>
        <w:pStyle w:val="Compact"/>
        <w:numPr>
          <w:ilvl w:val="0"/>
          <w:numId w:val="1006"/>
        </w:numPr>
      </w:pPr>
      <w:r>
        <w:t xml:space="preserve">HTML, JavaScript, WebGL, gl-matrix</w:t>
      </w:r>
    </w:p>
    <w:p>
      <w:pPr>
        <w:pStyle w:val="Compact"/>
        <w:numPr>
          <w:ilvl w:val="0"/>
          <w:numId w:val="1006"/>
        </w:numPr>
      </w:pPr>
      <w:r>
        <w:t xml:space="preserve">Graphics API: OpenGL</w:t>
      </w:r>
    </w:p>
    <w:p>
      <w:pPr>
        <w:pStyle w:val="Compact"/>
        <w:numPr>
          <w:ilvl w:val="0"/>
          <w:numId w:val="1006"/>
        </w:numPr>
      </w:pPr>
      <w:r>
        <w:t xml:space="preserve">Blender for some models</w:t>
      </w:r>
    </w:p>
    <w:p>
      <w:pPr>
        <w:pStyle w:val="FirstParagraph"/>
      </w:pPr>
      <w:r>
        <w:t xml:space="preserve">I decided to use HTML and JavaScript with the gl-matrix library for the highest likelihood of success, hopefully it will</w:t>
      </w:r>
      <w:r>
        <w:t xml:space="preserve"> </w:t>
      </w:r>
      <w:r>
        <w:t xml:space="preserve">be as simple as opening the web page, no compiling required. I wanted to use Typescript as a language, for the benefit</w:t>
      </w:r>
      <w:r>
        <w:t xml:space="preserve"> </w:t>
      </w:r>
      <w:r>
        <w:t xml:space="preserve">of a typing system, that also helps me to understand what I am doing, but decided against it, as it would involve a</w:t>
      </w:r>
      <w:r>
        <w:t xml:space="preserve"> </w:t>
      </w:r>
      <w:r>
        <w:t xml:space="preserve">compiling step and I really wanted to keep this simple to run. Also, it was not an option in the assignment spec.</w:t>
      </w:r>
    </w:p>
    <w:bookmarkEnd w:id="36"/>
    <w:bookmarkStart w:id="37" w:name="documentation"/>
    <w:p>
      <w:pPr>
        <w:pStyle w:val="Heading5"/>
      </w:pPr>
      <w:r>
        <w:t xml:space="preserve">Documentation</w:t>
      </w:r>
    </w:p>
    <w:p>
      <w:pPr>
        <w:pStyle w:val="Compact"/>
        <w:numPr>
          <w:ilvl w:val="0"/>
          <w:numId w:val="1007"/>
        </w:numPr>
      </w:pPr>
      <w:r>
        <w:t xml:space="preserve">Markdown Source Code &lt;documentation.md&gt;</w:t>
      </w:r>
    </w:p>
    <w:p>
      <w:pPr>
        <w:pStyle w:val="Compact"/>
        <w:numPr>
          <w:ilvl w:val="0"/>
          <w:numId w:val="1007"/>
        </w:numPr>
      </w:pPr>
      <w:r>
        <w:t xml:space="preserve">Pandoc to convert markdown to HTML and also Word.</w:t>
      </w:r>
    </w:p>
    <w:bookmarkEnd w:id="37"/>
    <w:bookmarkEnd w:id="38"/>
    <w:bookmarkStart w:id="43" w:name="objectives"/>
    <w:p>
      <w:pPr>
        <w:pStyle w:val="Heading4"/>
      </w:pPr>
      <w:r>
        <w:t xml:space="preserve">Objectives</w:t>
      </w:r>
    </w:p>
    <w:bookmarkStart w:id="39" w:name="X4c7e390c3ef5cfb0785599614d2563122f45571"/>
    <w:p>
      <w:pPr>
        <w:pStyle w:val="Heading5"/>
      </w:pPr>
      <w:r>
        <w:t xml:space="preserve">Construct a futuristic city using basic geometric primitives (cubes, cones, cylinders and spheres etc)</w:t>
      </w:r>
    </w:p>
    <w:p>
      <w:pPr>
        <w:pStyle w:val="Compact"/>
        <w:numPr>
          <w:ilvl w:val="0"/>
          <w:numId w:val="1008"/>
        </w:numPr>
      </w:pPr>
      <w:r>
        <w:t xml:space="preserve">Create skyscrapers and towers using scaled cubes and cylinders - minimum 8 buildings.</w:t>
      </w:r>
    </w:p>
    <w:p>
      <w:pPr>
        <w:pStyle w:val="Compact"/>
        <w:numPr>
          <w:ilvl w:val="0"/>
          <w:numId w:val="1008"/>
        </w:numPr>
      </w:pPr>
      <w:r>
        <w:t xml:space="preserve">Buildings must be on surface or ground</w:t>
      </w:r>
    </w:p>
    <w:bookmarkEnd w:id="39"/>
    <w:bookmarkStart w:id="40" w:name="X45a999a31242fd013ff6df0989c29677cca8b7d"/>
    <w:p>
      <w:pPr>
        <w:pStyle w:val="Heading5"/>
      </w:pPr>
      <w:r>
        <w:t xml:space="preserve">Add basic movement for objects (flying cars, rotating drones)</w:t>
      </w:r>
    </w:p>
    <w:p>
      <w:pPr>
        <w:pStyle w:val="Compact"/>
        <w:numPr>
          <w:ilvl w:val="0"/>
          <w:numId w:val="1009"/>
        </w:numPr>
      </w:pPr>
      <w:r>
        <w:t xml:space="preserve">Add and program flying cars that follow specific paths</w:t>
      </w:r>
    </w:p>
    <w:p>
      <w:pPr>
        <w:pStyle w:val="Compact"/>
        <w:numPr>
          <w:ilvl w:val="1"/>
          <w:numId w:val="1010"/>
        </w:numPr>
      </w:pPr>
      <w:r>
        <w:t xml:space="preserve">add controls to stop and start cars</w:t>
      </w:r>
    </w:p>
    <w:p>
      <w:pPr>
        <w:pStyle w:val="Compact"/>
        <w:numPr>
          <w:ilvl w:val="1"/>
          <w:numId w:val="1010"/>
        </w:numPr>
      </w:pPr>
      <w:r>
        <w:t xml:space="preserve">all cars stop and start moving at the same time</w:t>
      </w:r>
    </w:p>
    <w:p>
      <w:pPr>
        <w:pStyle w:val="Compact"/>
        <w:numPr>
          <w:ilvl w:val="1"/>
          <w:numId w:val="1010"/>
        </w:numPr>
      </w:pPr>
      <w:r>
        <w:t xml:space="preserve">minimum 4 cars</w:t>
      </w:r>
    </w:p>
    <w:p>
      <w:pPr>
        <w:pStyle w:val="Compact"/>
        <w:numPr>
          <w:ilvl w:val="0"/>
          <w:numId w:val="1009"/>
        </w:numPr>
      </w:pPr>
      <w:r>
        <w:t xml:space="preserve">Add hovering drones that rotate in place</w:t>
      </w:r>
    </w:p>
    <w:p>
      <w:pPr>
        <w:pStyle w:val="Compact"/>
        <w:numPr>
          <w:ilvl w:val="1"/>
          <w:numId w:val="1011"/>
        </w:numPr>
      </w:pPr>
      <w:r>
        <w:t xml:space="preserve">add controls to start and stop two drones</w:t>
      </w:r>
    </w:p>
    <w:p>
      <w:pPr>
        <w:pStyle w:val="Compact"/>
        <w:numPr>
          <w:ilvl w:val="1"/>
          <w:numId w:val="1011"/>
        </w:numPr>
      </w:pPr>
      <w:r>
        <w:t xml:space="preserve">minimum 4 drones</w:t>
      </w:r>
    </w:p>
    <w:bookmarkEnd w:id="40"/>
    <w:bookmarkStart w:id="41" w:name="X371b1b7d3d2004f029d17147b167be4cb8e535a"/>
    <w:p>
      <w:pPr>
        <w:pStyle w:val="Heading5"/>
      </w:pPr>
      <w:r>
        <w:t xml:space="preserve">Implement camera controls to explore the city.</w:t>
      </w:r>
    </w:p>
    <w:p>
      <w:pPr>
        <w:pStyle w:val="Compact"/>
        <w:numPr>
          <w:ilvl w:val="0"/>
          <w:numId w:val="1012"/>
        </w:numPr>
      </w:pPr>
      <w:r>
        <w:t xml:space="preserve">Implement free-camera movement</w:t>
      </w:r>
    </w:p>
    <w:p>
      <w:pPr>
        <w:pStyle w:val="Compact"/>
        <w:numPr>
          <w:ilvl w:val="1"/>
          <w:numId w:val="1013"/>
        </w:numPr>
      </w:pPr>
      <w:r>
        <w:t xml:space="preserve">zoom in and out</w:t>
      </w:r>
    </w:p>
    <w:p>
      <w:pPr>
        <w:pStyle w:val="Compact"/>
        <w:numPr>
          <w:ilvl w:val="1"/>
          <w:numId w:val="1013"/>
        </w:numPr>
      </w:pPr>
      <w:r>
        <w:t xml:space="preserve">move left or right</w:t>
      </w:r>
    </w:p>
    <w:p>
      <w:pPr>
        <w:pStyle w:val="Compact"/>
        <w:numPr>
          <w:ilvl w:val="1"/>
          <w:numId w:val="1013"/>
        </w:numPr>
      </w:pPr>
      <w:r>
        <w:t xml:space="preserve">move from side view to top view</w:t>
      </w:r>
    </w:p>
    <w:bookmarkEnd w:id="41"/>
    <w:bookmarkStart w:id="42" w:name="support-perspective-projections"/>
    <w:p>
      <w:pPr>
        <w:pStyle w:val="Heading5"/>
      </w:pPr>
      <w:r>
        <w:t xml:space="preserve">Support perspective projections</w:t>
      </w:r>
    </w:p>
    <w:bookmarkEnd w:id="42"/>
    <w:bookmarkEnd w:id="43"/>
    <w:bookmarkStart w:id="44" w:name="objectives-not-met"/>
    <w:p>
      <w:pPr>
        <w:pStyle w:val="Heading4"/>
      </w:pPr>
      <w:r>
        <w:t xml:space="preserve">Objectives not met</w:t>
      </w:r>
    </w:p>
    <w:p>
      <w:pPr>
        <w:pStyle w:val="Compact"/>
        <w:numPr>
          <w:ilvl w:val="0"/>
          <w:numId w:val="1014"/>
        </w:numPr>
      </w:pPr>
      <w:r>
        <w:t xml:space="preserve">I beleive I have done eveything required. Some of the requirements were a bit vague, even how much detail this documentation should have. I have covered everything required by the spec and more.</w:t>
      </w:r>
    </w:p>
    <w:bookmarkEnd w:id="44"/>
    <w:bookmarkStart w:id="45" w:name="things-that-could-have-been-better"/>
    <w:p>
      <w:pPr>
        <w:pStyle w:val="Heading4"/>
      </w:pPr>
      <w:r>
        <w:t xml:space="preserve">Things that could have been better</w:t>
      </w:r>
    </w:p>
    <w:p>
      <w:pPr>
        <w:pStyle w:val="Compact"/>
        <w:numPr>
          <w:ilvl w:val="0"/>
          <w:numId w:val="1015"/>
        </w:numPr>
      </w:pPr>
      <w:r>
        <w:t xml:space="preserve">Camera Up/Down movement can be improved, sometimes it doesn’t behave as I expect, I need to learn and understand quaternions better.</w:t>
      </w:r>
    </w:p>
    <w:p>
      <w:pPr>
        <w:pStyle w:val="Compact"/>
        <w:numPr>
          <w:ilvl w:val="0"/>
          <w:numId w:val="1015"/>
        </w:numPr>
      </w:pPr>
      <w:r>
        <w:t xml:space="preserve">The relationship between a</w:t>
      </w:r>
      <w:r>
        <w:t xml:space="preserve"> </w:t>
      </w:r>
      <w:r>
        <w:rPr>
          <w:rStyle w:val="VerbatimChar"/>
        </w:rPr>
        <w:t xml:space="preserve">SceneGroup</w:t>
      </w:r>
      <w:r>
        <w:t xml:space="preserve"> </w:t>
      </w:r>
      <w:r>
        <w:t xml:space="preserve">and and</w:t>
      </w:r>
      <w:r>
        <w:t xml:space="preserve"> </w:t>
      </w:r>
      <w:r>
        <w:rPr>
          <w:rStyle w:val="VerbatimChar"/>
        </w:rPr>
        <w:t xml:space="preserve">SceneObject</w:t>
      </w:r>
      <w:r>
        <w:t xml:space="preserve"> </w:t>
      </w:r>
      <w:r>
        <w:t xml:space="preserve">could have been more hierarchical, passing down more complex matrix operations which would have allowed more complex scenes and animations, it’s very simple in this version.</w:t>
      </w:r>
    </w:p>
    <w:p>
      <w:pPr>
        <w:pStyle w:val="Compact"/>
        <w:numPr>
          <w:ilvl w:val="0"/>
          <w:numId w:val="1015"/>
        </w:numPr>
      </w:pPr>
      <w:r>
        <w:t xml:space="preserve">Matrices are meant to be computed in reverse order, but my API processes them the other way around, it’s ok but it’s not intuitive to code and sometimes a scale or rotate in the wrong order can do unexpected things to the scene.</w:t>
      </w:r>
    </w:p>
    <w:p>
      <w:pPr>
        <w:pStyle w:val="Compact"/>
        <w:numPr>
          <w:ilvl w:val="0"/>
          <w:numId w:val="1015"/>
        </w:numPr>
      </w:pPr>
      <w:r>
        <w:rPr>
          <w:strike/>
        </w:rPr>
        <w:t xml:space="preserve">I would like to calculate the color in the fragment shader and not the vertex shader. I’ll do that in part 2.</w:t>
      </w:r>
    </w:p>
    <w:p>
      <w:pPr>
        <w:pStyle w:val="Compact"/>
        <w:numPr>
          <w:ilvl w:val="0"/>
          <w:numId w:val="1015"/>
        </w:numPr>
      </w:pPr>
      <w:r>
        <w:rPr>
          <w:strike/>
        </w:rPr>
        <w:t xml:space="preserve">Some primitive models such as sphere and cone were imported from Blender, I would like to figure out how to generate them, I know I can.</w:t>
      </w:r>
    </w:p>
    <w:p>
      <w:pPr>
        <w:pStyle w:val="Compact"/>
        <w:numPr>
          <w:ilvl w:val="0"/>
          <w:numId w:val="1015"/>
        </w:numPr>
      </w:pPr>
      <w:r>
        <w:t xml:space="preserve">The city layout is very basic, I could have spent more time on it.</w:t>
      </w:r>
    </w:p>
    <w:p>
      <w:pPr>
        <w:pStyle w:val="Compact"/>
        <w:numPr>
          <w:ilvl w:val="0"/>
          <w:numId w:val="1015"/>
        </w:numPr>
      </w:pPr>
      <w:r>
        <w:t xml:space="preserve">I hardly know how to use Blender, I learned a lot doing this project, but I’m no 3D artist. My flying cars are very ugly!</w:t>
      </w:r>
    </w:p>
    <w:p>
      <w:pPr>
        <w:pStyle w:val="Compact"/>
        <w:numPr>
          <w:ilvl w:val="0"/>
          <w:numId w:val="1015"/>
        </w:numPr>
      </w:pPr>
      <w:r>
        <w:t xml:space="preserve">I did not implement an environment mapping texture, due to time constraints.</w:t>
      </w:r>
    </w:p>
    <w:bookmarkEnd w:id="45"/>
    <w:bookmarkEnd w:id="46"/>
    <w:bookmarkStart w:id="56" w:name="functioning-application"/>
    <w:p>
      <w:pPr>
        <w:pStyle w:val="Heading2"/>
      </w:pPr>
      <w:r>
        <w:t xml:space="preserve">Functioning Application</w:t>
      </w:r>
    </w:p>
    <w:bookmarkStart w:id="55" w:name="completed-saturday-april-26-2025"/>
    <w:p>
      <w:pPr>
        <w:pStyle w:val="Heading6"/>
      </w:pPr>
      <w:r>
        <w:t xml:space="preserve">Completed Saturday, April 26, 2025</w:t>
      </w:r>
    </w:p>
    <w:p>
      <w:pPr>
        <w:pStyle w:val="Compact"/>
        <w:numPr>
          <w:ilvl w:val="0"/>
          <w:numId w:val="1016"/>
        </w:numPr>
      </w:pPr>
      <w:hyperlink r:id="rId47">
        <w:r>
          <w:rPr>
            <w:rStyle w:val="Hyperlink"/>
          </w:rPr>
          <w:t xml:space="preserve">doc.html</w:t>
        </w:r>
      </w:hyperlink>
    </w:p>
    <w:p>
      <w:pPr>
        <w:pStyle w:val="Compact"/>
        <w:numPr>
          <w:ilvl w:val="1"/>
          <w:numId w:val="1017"/>
        </w:numPr>
      </w:pPr>
      <w:r>
        <w:t xml:space="preserve">compiled from markdown file</w:t>
      </w:r>
      <w:r>
        <w:t xml:space="preserve"> </w:t>
      </w:r>
      <w:hyperlink r:id="rId48">
        <w:r>
          <w:rPr>
            <w:rStyle w:val="Hyperlink"/>
          </w:rPr>
          <w:t xml:space="preserve">doc.md</w:t>
        </w:r>
      </w:hyperlink>
    </w:p>
    <w:p>
      <w:pPr>
        <w:pStyle w:val="Compact"/>
        <w:numPr>
          <w:ilvl w:val="1"/>
          <w:numId w:val="1017"/>
        </w:numPr>
      </w:pPr>
      <w:r>
        <w:rPr>
          <w:rStyle w:val="VerbatimChar"/>
        </w:rPr>
        <w:t xml:space="preserve">pandoc -s -f markdown -t html5 -o doc.html doc.md -c doc.css</w:t>
      </w:r>
    </w:p>
    <w:p>
      <w:pPr>
        <w:pStyle w:val="Compact"/>
        <w:numPr>
          <w:ilvl w:val="0"/>
          <w:numId w:val="1016"/>
        </w:numPr>
      </w:pPr>
      <w:hyperlink r:id="rId49">
        <w:r>
          <w:rPr>
            <w:rStyle w:val="Hyperlink"/>
          </w:rPr>
          <w:t xml:space="preserve">doc.docx</w:t>
        </w:r>
      </w:hyperlink>
      <w:r>
        <w:t xml:space="preserve"> </w:t>
      </w:r>
      <w:r>
        <w:t xml:space="preserve">(just in case, as the assignment spec requires a word processor document)</w:t>
      </w:r>
    </w:p>
    <w:p>
      <w:pPr>
        <w:pStyle w:val="Compact"/>
        <w:numPr>
          <w:ilvl w:val="1"/>
          <w:numId w:val="1018"/>
        </w:numPr>
      </w:pPr>
      <w:r>
        <w:t xml:space="preserve">also compiled from markdown file</w:t>
      </w:r>
      <w:r>
        <w:t xml:space="preserve"> </w:t>
      </w:r>
      <w:hyperlink r:id="rId48">
        <w:r>
          <w:rPr>
            <w:rStyle w:val="Hyperlink"/>
          </w:rPr>
          <w:t xml:space="preserve">doc.md</w:t>
        </w:r>
      </w:hyperlink>
    </w:p>
    <w:p>
      <w:pPr>
        <w:pStyle w:val="Compact"/>
        <w:numPr>
          <w:ilvl w:val="1"/>
          <w:numId w:val="1018"/>
        </w:numPr>
      </w:pPr>
      <w:r>
        <w:rPr>
          <w:rStyle w:val="VerbatimChar"/>
        </w:rPr>
        <w:t xml:space="preserve">pandoc -s --reference-doc=doc-template.docx --lua-filter=pagebreak.lua --from=latex+raw_tex -f markdown -o doc.docx doc.md</w:t>
      </w:r>
    </w:p>
    <w:p>
      <w:pPr>
        <w:pStyle w:val="Compact"/>
        <w:numPr>
          <w:ilvl w:val="0"/>
          <w:numId w:val="1016"/>
        </w:numPr>
      </w:pPr>
      <w:hyperlink r:id="rId50">
        <w:r>
          <w:rPr>
            <w:rStyle w:val="Hyperlink"/>
          </w:rPr>
          <w:t xml:space="preserve">index.html</w:t>
        </w:r>
      </w:hyperlink>
    </w:p>
    <w:p>
      <w:pPr>
        <w:pStyle w:val="Compact"/>
        <w:numPr>
          <w:ilvl w:val="1"/>
          <w:numId w:val="1019"/>
        </w:numPr>
      </w:pPr>
      <w:r>
        <w:t xml:space="preserve">link to documentation</w:t>
      </w:r>
    </w:p>
    <w:p>
      <w:pPr>
        <w:pStyle w:val="Compact"/>
        <w:numPr>
          <w:ilvl w:val="1"/>
          <w:numId w:val="1019"/>
        </w:numPr>
      </w:pPr>
      <w:r>
        <w:t xml:space="preserve">style</w:t>
      </w:r>
    </w:p>
    <w:p>
      <w:pPr>
        <w:pStyle w:val="Compact"/>
        <w:numPr>
          <w:ilvl w:val="1"/>
          <w:numId w:val="1019"/>
        </w:numPr>
      </w:pPr>
      <w:r>
        <w:t xml:space="preserve">output canvas</w:t>
      </w:r>
    </w:p>
    <w:p>
      <w:pPr>
        <w:pStyle w:val="Compact"/>
        <w:numPr>
          <w:ilvl w:val="1"/>
          <w:numId w:val="1019"/>
        </w:numPr>
      </w:pPr>
      <w:r>
        <w:t xml:space="preserve">initialize JavaScript to render scene</w:t>
      </w:r>
    </w:p>
    <w:p>
      <w:pPr>
        <w:pStyle w:val="Compact"/>
        <w:numPr>
          <w:ilvl w:val="0"/>
          <w:numId w:val="1016"/>
        </w:numPr>
      </w:pPr>
      <w:hyperlink r:id="rId51">
        <w:r>
          <w:rPr>
            <w:rStyle w:val="Hyperlink"/>
          </w:rPr>
          <w:t xml:space="preserve">future-city.js</w:t>
        </w:r>
      </w:hyperlink>
    </w:p>
    <w:p>
      <w:pPr>
        <w:pStyle w:val="Compact"/>
        <w:numPr>
          <w:ilvl w:val="1"/>
          <w:numId w:val="1020"/>
        </w:numPr>
      </w:pPr>
      <w:r>
        <w:t xml:space="preserve">webgl environment initialization</w:t>
      </w:r>
    </w:p>
    <w:p>
      <w:pPr>
        <w:pStyle w:val="Compact"/>
        <w:numPr>
          <w:ilvl w:val="1"/>
          <w:numId w:val="1020"/>
        </w:numPr>
      </w:pPr>
      <w:r>
        <w:t xml:space="preserve">render a colorful triangle, like in the Youtube Video</w:t>
      </w:r>
    </w:p>
    <w:p>
      <w:pPr>
        <w:pStyle w:val="CaptionedFigure"/>
      </w:pPr>
      <w:r>
        <w:drawing>
          <wp:inline>
            <wp:extent cx="3454400" cy="4064000"/>
            <wp:effectExtent b="0" l="0" r="0" t="0"/>
            <wp:docPr descr="My First Triangle" title="" id="53" name="Picture"/>
            <a:graphic>
              <a:graphicData uri="http://schemas.openxmlformats.org/drawingml/2006/picture">
                <pic:pic>
                  <pic:nvPicPr>
                    <pic:cNvPr descr="./assets/images/milestone_01_small.png" id="54" name="Picture"/>
                    <pic:cNvPicPr>
                      <a:picLocks noChangeArrowheads="1" noChangeAspect="1"/>
                    </pic:cNvPicPr>
                  </pic:nvPicPr>
                  <pic:blipFill>
                    <a:blip r:embed="rId52"/>
                    <a:stretch>
                      <a:fillRect/>
                    </a:stretch>
                  </pic:blipFill>
                  <pic:spPr bwMode="auto">
                    <a:xfrm>
                      <a:off x="0" y="0"/>
                      <a:ext cx="3454400" cy="4064000"/>
                    </a:xfrm>
                    <a:prstGeom prst="rect">
                      <a:avLst/>
                    </a:prstGeom>
                    <a:noFill/>
                    <a:ln w="9525">
                      <a:noFill/>
                      <a:headEnd/>
                      <a:tailEnd/>
                    </a:ln>
                  </pic:spPr>
                </pic:pic>
              </a:graphicData>
            </a:graphic>
          </wp:inline>
        </w:drawing>
      </w:r>
    </w:p>
    <w:p>
      <w:pPr>
        <w:pStyle w:val="ImageCaption"/>
      </w:pPr>
      <w:r>
        <w:t xml:space="preserve">My First Triangle</w:t>
      </w:r>
    </w:p>
    <w:p>
      <w:r>
        <w:br w:type="page"/>
      </w:r>
    </w:p>
    <w:bookmarkEnd w:id="55"/>
    <w:bookmarkEnd w:id="56"/>
    <w:bookmarkStart w:id="66" w:name="gl-setup"/>
    <w:p>
      <w:pPr>
        <w:pStyle w:val="Heading2"/>
      </w:pPr>
      <w:r>
        <w:t xml:space="preserve">GL Setup</w:t>
      </w:r>
    </w:p>
    <w:bookmarkStart w:id="57" w:name="html"/>
    <w:p>
      <w:pPr>
        <w:pStyle w:val="Heading4"/>
      </w:pPr>
      <w:r>
        <w:t xml:space="preserve">HTML</w:t>
      </w:r>
    </w:p>
    <w:p>
      <w:pPr>
        <w:pStyle w:val="FirstParagraph"/>
      </w:pPr>
      <w:r>
        <w:t xml:space="preserve">The index.html file describes the layout of the components on the screen. It initialises the Javascript code that in turn initialises the GL environment. It also houses the two shaders used to execute code on the GPU. From here I also import the gl-matrix library from an online cdn called CloudFlare.</w:t>
      </w:r>
    </w:p>
    <w:bookmarkEnd w:id="57"/>
    <w:bookmarkStart w:id="58" w:name="javascript"/>
    <w:p>
      <w:pPr>
        <w:pStyle w:val="Heading4"/>
      </w:pPr>
      <w:r>
        <w:t xml:space="preserve">Javascript</w:t>
      </w:r>
    </w:p>
    <w:p>
      <w:pPr>
        <w:pStyle w:val="FirstParagraph"/>
      </w:pPr>
      <w:r>
        <w:t xml:space="preserve">I implemented the Javascript by using the ESM module system. This allows me to write plain Javascript and keep the code in different files that make sense. Unfortunately, this only works if you open the website over HTTP from an online URL, and not from your local file system. So as a compromise, I also bundle the code into a single Javascript file that is</w:t>
      </w:r>
      <w:r>
        <w:t xml:space="preserve"> </w:t>
      </w:r>
      <w:r>
        <w:rPr>
          <w:i/>
          <w:iCs/>
        </w:rPr>
        <w:t xml:space="preserve">immediately invoked</w:t>
      </w:r>
      <w:r>
        <w:t xml:space="preserve"> </w:t>
      </w:r>
      <w:r>
        <w:t xml:space="preserve">(iife). This way I can quickly develop the application, but then also bundle it so that the marker can open it from a file system like Windows Explorer. The index.html file takes care of this seamlessly (if it experiences an error loading the ESM module, it then executes the iife bundle instead), hopefully you don’t have problems running my web page!</w:t>
      </w:r>
    </w:p>
    <w:p>
      <w:pPr>
        <w:pStyle w:val="BodyText"/>
      </w:pPr>
      <w:r>
        <w:t xml:space="preserve">Once the code is loaded and executed, the contents of</w:t>
      </w:r>
      <w:r>
        <w:t xml:space="preserve"> </w:t>
      </w:r>
      <w:r>
        <w:rPr>
          <w:rStyle w:val="VerbatimChar"/>
        </w:rPr>
        <w:t xml:space="preserve">future-city.js</w:t>
      </w:r>
      <w:r>
        <w:t xml:space="preserve"> </w:t>
      </w:r>
      <w:r>
        <w:t xml:space="preserve">are executed to initialize and run the WebGL program.</w:t>
      </w:r>
    </w:p>
    <w:bookmarkEnd w:id="58"/>
    <w:bookmarkStart w:id="65" w:name="webgl"/>
    <w:p>
      <w:pPr>
        <w:pStyle w:val="Heading4"/>
      </w:pPr>
      <w:r>
        <w:t xml:space="preserve">WebGL</w:t>
      </w:r>
    </w:p>
    <w:p>
      <w:pPr>
        <w:pStyle w:val="FirstParagraph"/>
      </w:pPr>
      <w:r>
        <w:t xml:space="preserve">The</w:t>
      </w:r>
      <w:r>
        <w:t xml:space="preserve"> </w:t>
      </w:r>
      <w:r>
        <w:rPr>
          <w:rStyle w:val="VerbatimChar"/>
        </w:rPr>
        <w:t xml:space="preserve">future-city.js</w:t>
      </w:r>
      <w:r>
        <w:t xml:space="preserve"> </w:t>
      </w:r>
      <w:r>
        <w:t xml:space="preserve">function is called with the html canvas element as a parameter. This canvas is then initialised to become a WebGL view port.</w:t>
      </w:r>
    </w:p>
    <w:p>
      <w:pPr>
        <w:pStyle w:val="SourceCode"/>
      </w:pPr>
      <w:r>
        <w:rPr>
          <w:rStyle w:val="VerbatimChar"/>
        </w:rPr>
        <w:t xml:space="preserve">const gl =</w:t>
      </w:r>
      <w:r>
        <w:br/>
      </w:r>
      <w:r>
        <w:rPr>
          <w:rStyle w:val="VerbatimChar"/>
        </w:rPr>
        <w:t xml:space="preserve">  canvas.getContext("webgl2") ?? canvas.getContext("experimental-webgl");</w:t>
      </w:r>
    </w:p>
    <w:p>
      <w:pPr>
        <w:pStyle w:val="FirstParagraph"/>
      </w:pPr>
      <w:r>
        <w:t xml:space="preserve">Hopefully this works for you when you open the page, I tested it in Chrome, Safari and Microsoft Edge on Mac and Windows 10.</w:t>
      </w:r>
    </w:p>
    <w:p>
      <w:pPr>
        <w:pStyle w:val="BodyText"/>
      </w:pPr>
      <w:r>
        <w:t xml:space="preserve">Now I have the</w:t>
      </w:r>
      <w:r>
        <w:t xml:space="preserve"> </w:t>
      </w:r>
      <w:r>
        <w:rPr>
          <w:rStyle w:val="VerbatimChar"/>
        </w:rPr>
        <w:t xml:space="preserve">gl</w:t>
      </w:r>
      <w:r>
        <w:t xml:space="preserve"> </w:t>
      </w:r>
      <w:r>
        <w:t xml:space="preserve">handle, I can use it to communicate with the GL environment and the GPU.</w:t>
      </w:r>
    </w:p>
    <w:bookmarkStart w:id="59" w:name="shaders"/>
    <w:p>
      <w:pPr>
        <w:pStyle w:val="Heading5"/>
      </w:pPr>
      <w:r>
        <w:t xml:space="preserve">Shaders</w:t>
      </w:r>
    </w:p>
    <w:p>
      <w:pPr>
        <w:pStyle w:val="FirstParagraph"/>
      </w:pPr>
      <w:r>
        <w:t xml:space="preserve">As mentioned before, the code for the two shaders, the vertex shader and the fragment shader, are in the index.html page. This is because the browser makes it really difficult to load code from anywhere else. I didn’t want to hard code the shaders inside Javascript, to me it’s harder to read. So I wrote a helper function to load and compile the shaders, it can be found int</w:t>
      </w:r>
      <w:r>
        <w:t xml:space="preserve"> </w:t>
      </w:r>
      <w:r>
        <w:rPr>
          <w:rStyle w:val="VerbatimChar"/>
        </w:rPr>
        <w:t xml:space="preserve">src/utils/gl/create-shader.js</w:t>
      </w:r>
      <w:r>
        <w:t xml:space="preserve">.</w:t>
      </w:r>
    </w:p>
    <w:p>
      <w:pPr>
        <w:pStyle w:val="BodyText"/>
      </w:pPr>
      <w:r>
        <w:t xml:space="preserve">The vertex shader is there to handle vertex coordinates, and the fragment shader is for determining the color of a fragment.</w:t>
      </w:r>
    </w:p>
    <w:bookmarkEnd w:id="59"/>
    <w:bookmarkStart w:id="60" w:name="program"/>
    <w:p>
      <w:pPr>
        <w:pStyle w:val="Heading5"/>
      </w:pPr>
      <w:r>
        <w:t xml:space="preserve">Program</w:t>
      </w:r>
    </w:p>
    <w:p>
      <w:pPr>
        <w:pStyle w:val="FirstParagraph"/>
      </w:pPr>
      <w:r>
        <w:t xml:space="preserve">In WebGL, once you have 2 shaders, you can make a program. The program is what GL uses to when rendering the current objects. I also wrote a utility for this,</w:t>
      </w:r>
      <w:r>
        <w:t xml:space="preserve"> </w:t>
      </w:r>
      <w:r>
        <w:rPr>
          <w:rStyle w:val="VerbatimChar"/>
        </w:rPr>
        <w:t xml:space="preserve">src/utils/gl/create-program.js</w:t>
      </w:r>
      <w:r>
        <w:t xml:space="preserve">.</w:t>
      </w:r>
    </w:p>
    <w:p>
      <w:pPr>
        <w:pStyle w:val="BodyText"/>
      </w:pPr>
      <w:r>
        <w:t xml:space="preserve">In there I link the two shaders and verify that the program works.</w:t>
      </w:r>
    </w:p>
    <w:bookmarkEnd w:id="60"/>
    <w:bookmarkStart w:id="61" w:name="locations"/>
    <w:p>
      <w:pPr>
        <w:pStyle w:val="Heading5"/>
      </w:pPr>
      <w:r>
        <w:t xml:space="preserve">Locations</w:t>
      </w:r>
    </w:p>
    <w:p>
      <w:pPr>
        <w:pStyle w:val="FirstParagraph"/>
      </w:pPr>
      <w:r>
        <w:t xml:space="preserve">Once I have the program loaded, I get the pointer locations for each of the input variables in the GL Program. These are declared in the shader code, and become the integration point between the CPU and the GPU, as this allows us to update variables in the program.</w:t>
      </w:r>
    </w:p>
    <w:p>
      <w:pPr>
        <w:pStyle w:val="BodyText"/>
      </w:pPr>
      <w:r>
        <w:t xml:space="preserve">There are 2 types of locations in my project, attributes and uniforms. Attributes change their values based on the current vertex being read, and uniforms change their values based on the loop cycle being executed.</w:t>
      </w:r>
    </w:p>
    <w:bookmarkEnd w:id="61"/>
    <w:bookmarkStart w:id="62" w:name="general-configuration"/>
    <w:p>
      <w:pPr>
        <w:pStyle w:val="Heading5"/>
      </w:pPr>
      <w:r>
        <w:t xml:space="preserve">General Configuration</w:t>
      </w:r>
    </w:p>
    <w:p>
      <w:pPr>
        <w:pStyle w:val="FirstParagraph"/>
      </w:pPr>
      <w:r>
        <w:t xml:space="preserve">The next few lines of code instruct GL how to handle certain situations, such as depth testing (turn on), how to treat normals based on the order of the triangle vertices (counter clockwise). And what to do with faces that are not visible in the perspective (cull them).</w:t>
      </w:r>
    </w:p>
    <w:bookmarkEnd w:id="62"/>
    <w:bookmarkStart w:id="63" w:name="scene-building"/>
    <w:p>
      <w:pPr>
        <w:pStyle w:val="Heading5"/>
      </w:pPr>
      <w:r>
        <w:t xml:space="preserve">Scene Building</w:t>
      </w:r>
    </w:p>
    <w:p>
      <w:pPr>
        <w:pStyle w:val="FirstParagraph"/>
      </w:pPr>
      <w:r>
        <w:t xml:space="preserve">Once all this setup is complete, I can start building the scene,for details, please read the sections on the</w:t>
      </w:r>
      <w:r>
        <w:t xml:space="preserve"> </w:t>
      </w:r>
      <w:r>
        <w:t xml:space="preserve">Scene</w:t>
      </w:r>
    </w:p>
    <w:bookmarkEnd w:id="63"/>
    <w:bookmarkStart w:id="64" w:name="loop"/>
    <w:p>
      <w:pPr>
        <w:pStyle w:val="Heading5"/>
      </w:pPr>
      <w:r>
        <w:t xml:space="preserve">Loop</w:t>
      </w:r>
    </w:p>
    <w:p>
      <w:pPr>
        <w:pStyle w:val="FirstParagraph"/>
      </w:pPr>
      <w:r>
        <w:t xml:space="preserve">After the scene is put into place, we can start rendering it. For this I used the common method, which is to call</w:t>
      </w:r>
      <w:r>
        <w:t xml:space="preserve"> </w:t>
      </w:r>
      <w:r>
        <w:rPr>
          <w:rStyle w:val="VerbatimChar"/>
        </w:rPr>
        <w:t xml:space="preserve">requestAnimationFrame</w:t>
      </w:r>
      <w:r>
        <w:t xml:space="preserve"> </w:t>
      </w:r>
      <w:r>
        <w:t xml:space="preserve">with a callback, that then updates variables based on time, renders the updated scene and then calls</w:t>
      </w:r>
      <w:r>
        <w:t xml:space="preserve"> </w:t>
      </w:r>
      <w:r>
        <w:rPr>
          <w:rStyle w:val="VerbatimChar"/>
        </w:rPr>
        <w:t xml:space="preserve">requestAnimationFrame</w:t>
      </w:r>
      <w:r>
        <w:t xml:space="preserve"> </w:t>
      </w:r>
      <w:r>
        <w:t xml:space="preserve">again.</w:t>
      </w:r>
      <w:r>
        <w:t xml:space="preserve"> </w:t>
      </w:r>
      <w:r>
        <w:rPr>
          <w:rStyle w:val="VerbatimChar"/>
        </w:rPr>
        <w:t xml:space="preserve">requestAnimationFrame</w:t>
      </w:r>
      <w:r>
        <w:t xml:space="preserve"> </w:t>
      </w:r>
      <w:r>
        <w:t xml:space="preserve">allows the browser to decide when the next frame should be rendered, keeping the web page responsive while also displaying these amazing moving graphics!</w:t>
      </w:r>
    </w:p>
    <w:p>
      <w:r>
        <w:br w:type="page"/>
      </w:r>
    </w:p>
    <w:bookmarkEnd w:id="64"/>
    <w:bookmarkEnd w:id="65"/>
    <w:bookmarkEnd w:id="66"/>
    <w:bookmarkStart w:id="74" w:name="scene"/>
    <w:p>
      <w:pPr>
        <w:pStyle w:val="Heading2"/>
      </w:pPr>
      <w:r>
        <w:t xml:space="preserve">Scene</w:t>
      </w:r>
    </w:p>
    <w:p>
      <w:pPr>
        <w:pStyle w:val="FirstParagraph"/>
      </w:pPr>
      <w:r>
        <w:t xml:space="preserve">I broke the setup of all of this into seperate files for easier readability and maintainability.</w:t>
      </w:r>
    </w:p>
    <w:p>
      <w:pPr>
        <w:pStyle w:val="Compact"/>
        <w:numPr>
          <w:ilvl w:val="0"/>
          <w:numId w:val="1021"/>
        </w:numPr>
      </w:pPr>
      <w:r>
        <w:rPr>
          <w:rStyle w:val="VerbatimChar"/>
        </w:rPr>
        <w:t xml:space="preserve">future-city-buildings.js</w:t>
      </w:r>
    </w:p>
    <w:p>
      <w:pPr>
        <w:pStyle w:val="Compact"/>
        <w:numPr>
          <w:ilvl w:val="0"/>
          <w:numId w:val="1021"/>
        </w:numPr>
      </w:pPr>
      <w:r>
        <w:rPr>
          <w:rStyle w:val="VerbatimChar"/>
        </w:rPr>
        <w:t xml:space="preserve">future-city-drones.js</w:t>
      </w:r>
    </w:p>
    <w:p>
      <w:pPr>
        <w:pStyle w:val="Compact"/>
        <w:numPr>
          <w:ilvl w:val="0"/>
          <w:numId w:val="1021"/>
        </w:numPr>
      </w:pPr>
      <w:r>
        <w:rPr>
          <w:rStyle w:val="VerbatimChar"/>
        </w:rPr>
        <w:t xml:space="preserve">future-city-landscape.js</w:t>
      </w:r>
    </w:p>
    <w:p>
      <w:pPr>
        <w:pStyle w:val="Compact"/>
        <w:numPr>
          <w:ilvl w:val="0"/>
          <w:numId w:val="1021"/>
        </w:numPr>
      </w:pPr>
      <w:r>
        <w:rPr>
          <w:rStyle w:val="VerbatimChar"/>
        </w:rPr>
        <w:t xml:space="preserve">future-city-roads.js</w:t>
      </w:r>
    </w:p>
    <w:p>
      <w:pPr>
        <w:pStyle w:val="Compact"/>
        <w:numPr>
          <w:ilvl w:val="0"/>
          <w:numId w:val="1021"/>
        </w:numPr>
      </w:pPr>
      <w:r>
        <w:rPr>
          <w:rStyle w:val="VerbatimChar"/>
        </w:rPr>
        <w:t xml:space="preserve">future-city-space.js</w:t>
      </w:r>
    </w:p>
    <w:p>
      <w:pPr>
        <w:pStyle w:val="Compact"/>
        <w:numPr>
          <w:ilvl w:val="0"/>
          <w:numId w:val="1021"/>
        </w:numPr>
      </w:pPr>
      <w:r>
        <w:rPr>
          <w:rStyle w:val="VerbatimChar"/>
        </w:rPr>
        <w:t xml:space="preserve">future-city-vehicles.js</w:t>
      </w:r>
    </w:p>
    <w:p>
      <w:pPr>
        <w:pStyle w:val="FirstParagraph"/>
      </w:pPr>
      <w:r>
        <w:t xml:space="preserve">Each of these files create an array of</w:t>
      </w:r>
      <w:r>
        <w:t xml:space="preserve"> </w:t>
      </w:r>
      <w:r>
        <w:rPr>
          <w:rStyle w:val="VerbatimChar"/>
        </w:rPr>
        <w:t xml:space="preserve">SceneGroups</w:t>
      </w:r>
      <w:r>
        <w:t xml:space="preserve">, each</w:t>
      </w:r>
      <w:r>
        <w:t xml:space="preserve"> </w:t>
      </w:r>
      <w:r>
        <w:rPr>
          <w:rStyle w:val="VerbatimChar"/>
        </w:rPr>
        <w:t xml:space="preserve">SceneGroup</w:t>
      </w:r>
      <w:r>
        <w:t xml:space="preserve"> </w:t>
      </w:r>
      <w:r>
        <w:t xml:space="preserve">is then a collection of related</w:t>
      </w:r>
      <w:r>
        <w:t xml:space="preserve"> </w:t>
      </w:r>
      <w:r>
        <w:rPr>
          <w:rStyle w:val="VerbatimChar"/>
        </w:rPr>
        <w:t xml:space="preserve">SceneObjects.</w:t>
      </w:r>
    </w:p>
    <w:p>
      <w:pPr>
        <w:pStyle w:val="BodyText"/>
      </w:pPr>
      <w:r>
        <w:t xml:space="preserve">I go into more detail of how models are loaded and sent to the GPU under</w:t>
      </w:r>
      <w:r>
        <w:t xml:space="preserve"> </w:t>
      </w:r>
      <w:r>
        <w:t xml:space="preserve">Modeling</w:t>
      </w:r>
      <w:r>
        <w:t xml:space="preserve">.</w:t>
      </w:r>
    </w:p>
    <w:p>
      <w:pPr>
        <w:pStyle w:val="BodyText"/>
      </w:pPr>
      <w:r>
        <w:t xml:space="preserve">The requirements for the project were to create a city scape, with a ground plane, buildings and vehicles.</w:t>
      </w:r>
    </w:p>
    <w:bookmarkStart w:id="67" w:name="landscape-and-roads"/>
    <w:p>
      <w:pPr>
        <w:pStyle w:val="Heading4"/>
      </w:pPr>
      <w:r>
        <w:t xml:space="preserve">Landscape and Roads</w:t>
      </w:r>
    </w:p>
    <w:p>
      <w:pPr>
        <w:pStyle w:val="FirstParagraph"/>
      </w:pPr>
      <w:r>
        <w:t xml:space="preserve">The landscape is made up of a plane (that I generated myself), this plane has a function on the y-axis that allows for the effect of different heights at different positions on the xz-plane. The color of the plane is also a function of the y-axis, which create beaches and rolling grasslands. I then created a second plane that represents water, and allowed it to clip into the</w:t>
      </w:r>
      <w:r>
        <w:t xml:space="preserve"> </w:t>
      </w:r>
      <w:r>
        <w:t xml:space="preserve">“land”</w:t>
      </w:r>
      <w:r>
        <w:t xml:space="preserve"> </w:t>
      </w:r>
      <w:r>
        <w:t xml:space="preserve">plane below the xz-plane. This gave the effect of a river running through the landscape. I even animated the water (sine wave on the y-axis) to give the effect of tides on the beaches.</w:t>
      </w:r>
    </w:p>
    <w:p>
      <w:pPr>
        <w:pStyle w:val="BodyText"/>
      </w:pPr>
      <w:r>
        <w:t xml:space="preserve">(These were all done while I was learning to generate this plane, and the power that mathematics has in this world!)</w:t>
      </w:r>
    </w:p>
    <w:p>
      <w:pPr>
        <w:pStyle w:val="BodyText"/>
      </w:pPr>
      <w:r>
        <w:t xml:space="preserve">I found a model of a simple tree and imported into my project. I then used this model to add some more green to the landscape. It is rotated on the y-axis for variety, and laid out by translation as if done by a city planner.</w:t>
      </w:r>
    </w:p>
    <w:p>
      <w:pPr>
        <w:pStyle w:val="BodyText"/>
      </w:pPr>
      <w:r>
        <w:t xml:space="preserve">I created a large black plane and then covered it in smaller grey planes to give the effect of roads and concrete city blocks. This would form the layout of my city, where the buildings and vehicles would go…</w:t>
      </w:r>
    </w:p>
    <w:bookmarkEnd w:id="67"/>
    <w:bookmarkStart w:id="68" w:name="buildings"/>
    <w:p>
      <w:pPr>
        <w:pStyle w:val="Heading4"/>
      </w:pPr>
      <w:r>
        <w:t xml:space="preserve">Buildings</w:t>
      </w:r>
    </w:p>
    <w:p>
      <w:pPr>
        <w:pStyle w:val="FirstParagraph"/>
      </w:pPr>
      <w:r>
        <w:t xml:space="preserve">Once I had all my primitives working and able to be transformed and animated, I could go to work creating various buildings for the scene. The project spec wanted me to demonstrate using the various matrix transformations to create a variety of buildings. I used spheres, cylinders, cones, cubes, octagons and pyramids to create these. I introduced dynamic effects by using rotations, translations and scaling, some of the building components are even animated. I hope I used enough technique for these buildings.</w:t>
      </w:r>
    </w:p>
    <w:p>
      <w:pPr>
        <w:pStyle w:val="BodyText"/>
      </w:pPr>
      <w:r>
        <w:t xml:space="preserve">There are 8 buildings in the scene. Some are reused, with some transformations applied, and others vary from complex to pretty simple. I had to do this while keeping the city looking organised and purposeful, and keeping in mind that the second part of this assignment is to add lighting and textures.</w:t>
      </w:r>
    </w:p>
    <w:p>
      <w:pPr>
        <w:pStyle w:val="BodyText"/>
      </w:pPr>
      <w:r>
        <w:t xml:space="preserve">There is space for more buildings, but this creative part is very time consuming and I now realise why it takes so long to develop games with complex and interesting scenery.</w:t>
      </w:r>
    </w:p>
    <w:bookmarkEnd w:id="68"/>
    <w:bookmarkStart w:id="69" w:name="cars"/>
    <w:p>
      <w:pPr>
        <w:pStyle w:val="Heading4"/>
      </w:pPr>
      <w:r>
        <w:t xml:space="preserve">Cars</w:t>
      </w:r>
    </w:p>
    <w:p>
      <w:pPr>
        <w:pStyle w:val="FirstParagraph"/>
      </w:pPr>
      <w:r>
        <w:t xml:space="preserve">I was also asked to create at least 4 flying cars and make them move along paths. I designed the cars in Blender (I am not great at 3D modelling!). They don’t have wheels so I guess they can fly. If you zoom in on them, you will see they are slightly translated up the y-axis, so they float at least. I have a few cars, more than 4, and they all follow distinct paths through the city. I explain how they follow their paths under</w:t>
      </w:r>
      <w:r>
        <w:t xml:space="preserve"> </w:t>
      </w:r>
      <w:r>
        <w:t xml:space="preserve">Animation</w:t>
      </w:r>
      <w:r>
        <w:t xml:space="preserve">. They also travel at different speeds along the roads of the city.</w:t>
      </w:r>
    </w:p>
    <w:p>
      <w:pPr>
        <w:pStyle w:val="BodyText"/>
      </w:pPr>
      <w:r>
        <w:t xml:space="preserve">There is a pause function for them. If you click</w:t>
      </w:r>
      <w:r>
        <w:t xml:space="preserve"> </w:t>
      </w:r>
      <w:r>
        <w:t xml:space="preserve">“Pause Cars”</w:t>
      </w:r>
      <w:r>
        <w:t xml:space="preserve"> </w:t>
      </w:r>
      <w:r>
        <w:t xml:space="preserve">they will stop animating and just sit there, waiting for you to click the button again to unpause them. I explain this process under</w:t>
      </w:r>
      <w:r>
        <w:t xml:space="preserve"> </w:t>
      </w:r>
      <w:r>
        <w:t xml:space="preserve">Animation</w:t>
      </w:r>
      <w:r>
        <w:t xml:space="preserve"> </w:t>
      </w:r>
      <w:r>
        <w:t xml:space="preserve">too.</w:t>
      </w:r>
    </w:p>
    <w:bookmarkEnd w:id="69"/>
    <w:bookmarkStart w:id="73" w:name="drones"/>
    <w:p>
      <w:pPr>
        <w:pStyle w:val="Heading4"/>
      </w:pPr>
      <w:r>
        <w:t xml:space="preserve">Drones</w:t>
      </w:r>
    </w:p>
    <w:p>
      <w:pPr>
        <w:pStyle w:val="FirstParagraph"/>
      </w:pPr>
      <w:r>
        <w:t xml:space="preserve">I needed to have 4 hovering drones that</w:t>
      </w:r>
      <w:r>
        <w:t xml:space="preserve"> </w:t>
      </w:r>
      <w:r>
        <w:t xml:space="preserve">“rotate in place”</w:t>
      </w:r>
      <w:r>
        <w:t xml:space="preserve">. I made up a model using toroids and triangles for propellers. The propellers are spinning and this is my interpretation of rotating in place. They also have a bit of a floating animation applied to the whole drone.</w:t>
      </w:r>
    </w:p>
    <w:p>
      <w:pPr>
        <w:pStyle w:val="BodyText"/>
      </w:pPr>
      <w:r>
        <w:t xml:space="preserve">There is also a pause button for two of them, if you click</w:t>
      </w:r>
      <w:r>
        <w:t xml:space="preserve"> </w:t>
      </w:r>
      <w:r>
        <w:t xml:space="preserve">“Pause Drones”</w:t>
      </w:r>
      <w:r>
        <w:t xml:space="preserve"> </w:t>
      </w:r>
      <w:r>
        <w:t xml:space="preserve">you will see that they stop floating and their propeller blades stop rotating. If you click the button again, they will continue.</w:t>
      </w:r>
    </w:p>
    <w:p>
      <w:pPr>
        <w:pStyle w:val="CaptionedFigure"/>
      </w:pPr>
      <w:r>
        <w:drawing>
          <wp:inline>
            <wp:extent cx="6096000" cy="4013200"/>
            <wp:effectExtent b="0" l="0" r="0" t="0"/>
            <wp:docPr descr="Scene Screenshot" title="" id="71" name="Picture"/>
            <a:graphic>
              <a:graphicData uri="http://schemas.openxmlformats.org/drawingml/2006/picture">
                <pic:pic>
                  <pic:nvPicPr>
                    <pic:cNvPr descr="./assets/images/scene.png" id="72" name="Picture"/>
                    <pic:cNvPicPr>
                      <a:picLocks noChangeArrowheads="1" noChangeAspect="1"/>
                    </pic:cNvPicPr>
                  </pic:nvPicPr>
                  <pic:blipFill>
                    <a:blip r:embed="rId70"/>
                    <a:stretch>
                      <a:fillRect/>
                    </a:stretch>
                  </pic:blipFill>
                  <pic:spPr bwMode="auto">
                    <a:xfrm>
                      <a:off x="0" y="0"/>
                      <a:ext cx="6096000" cy="4013200"/>
                    </a:xfrm>
                    <a:prstGeom prst="rect">
                      <a:avLst/>
                    </a:prstGeom>
                    <a:noFill/>
                    <a:ln w="9525">
                      <a:noFill/>
                      <a:headEnd/>
                      <a:tailEnd/>
                    </a:ln>
                  </pic:spPr>
                </pic:pic>
              </a:graphicData>
            </a:graphic>
          </wp:inline>
        </w:drawing>
      </w:r>
    </w:p>
    <w:p>
      <w:pPr>
        <w:pStyle w:val="ImageCaption"/>
      </w:pPr>
      <w:r>
        <w:t xml:space="preserve">Scene Screenshot</w:t>
      </w:r>
    </w:p>
    <w:p>
      <w:r>
        <w:br w:type="page"/>
      </w:r>
    </w:p>
    <w:bookmarkEnd w:id="73"/>
    <w:bookmarkEnd w:id="74"/>
    <w:bookmarkStart w:id="83" w:name="modeling"/>
    <w:p>
      <w:pPr>
        <w:pStyle w:val="Heading2"/>
      </w:pPr>
      <w:r>
        <w:t xml:space="preserve">Modeling</w:t>
      </w:r>
    </w:p>
    <w:bookmarkStart w:id="75" w:name="completed-monday-may-5-2025"/>
    <w:p>
      <w:pPr>
        <w:pStyle w:val="Heading6"/>
      </w:pPr>
      <w:r>
        <w:t xml:space="preserve">Completed Monday, May 5, 2025</w:t>
      </w:r>
    </w:p>
    <w:bookmarkEnd w:id="75"/>
    <w:bookmarkStart w:id="76" w:name="data-format-and-loading-into-gl"/>
    <w:p>
      <w:pPr>
        <w:pStyle w:val="Heading4"/>
      </w:pPr>
      <w:r>
        <w:t xml:space="preserve">Data Format and Loading into GL</w:t>
      </w:r>
    </w:p>
    <w:p>
      <w:pPr>
        <w:pStyle w:val="FirstParagraph"/>
      </w:pPr>
      <w:r>
        <w:t xml:space="preserve">The project requires us to use geometric primitives to build up more complex objects. So, I had to come up with a way to get meshes of vertices onto the GPU, and into my 3D world!</w:t>
      </w:r>
    </w:p>
    <w:p>
      <w:pPr>
        <w:pStyle w:val="BodyText"/>
      </w:pPr>
      <w:r>
        <w:t xml:space="preserve">OpenGL/WebGL provide APIs to load buffers of data into the RAM on the GPU. In the simplest form this is done with the following steps:</w:t>
      </w:r>
    </w:p>
    <w:p>
      <w:pPr>
        <w:pStyle w:val="SourceCode"/>
      </w:pPr>
      <w:r>
        <w:rPr>
          <w:rStyle w:val="VerbatimChar"/>
        </w:rPr>
        <w:t xml:space="preserve">const vertexBuffer = gl.createBuffer();</w:t>
      </w:r>
      <w:r>
        <w:br/>
      </w:r>
      <w:r>
        <w:rPr>
          <w:rStyle w:val="VerbatimChar"/>
        </w:rPr>
        <w:t xml:space="preserve">// a simple buffer that is an array of elements on the GPU</w:t>
      </w:r>
      <w:r>
        <w:br/>
      </w:r>
      <w:r>
        <w:rPr>
          <w:rStyle w:val="VerbatimChar"/>
        </w:rPr>
        <w:t xml:space="preserve">gl.bindBuffer(gl.ARRAY_BUFFER, vertexBuffer);</w:t>
      </w:r>
      <w:r>
        <w:br/>
      </w:r>
      <w:r>
        <w:rPr>
          <w:rStyle w:val="VerbatimChar"/>
        </w:rPr>
        <w:t xml:space="preserve">// send the vertex model to the GPU</w:t>
      </w:r>
      <w:r>
        <w:br/>
      </w:r>
      <w:r>
        <w:rPr>
          <w:rStyle w:val="VerbatimChar"/>
        </w:rPr>
        <w:t xml:space="preserve">gl.bufferData(gl.ARRAY_BUFFER, vertices, gl.STATIC_DRAW);</w:t>
      </w:r>
    </w:p>
    <w:p>
      <w:pPr>
        <w:pStyle w:val="FirstParagraph"/>
      </w:pPr>
      <w:r>
        <w:t xml:space="preserve">This copies a buffer of data from memory on the CPU onto the GPU for rendering. This buffer needs to be structured in such a way that each</w:t>
      </w:r>
      <w:r>
        <w:t xml:space="preserve"> </w:t>
      </w:r>
      <w:r>
        <w:t xml:space="preserve">vertex and all extra information associated with it are together.</w:t>
      </w:r>
    </w:p>
    <w:p>
      <w:pPr>
        <w:pStyle w:val="BodyText"/>
      </w:pPr>
      <w:r>
        <w:t xml:space="preserve">The format that I used for all models in this project is as follows:</w:t>
      </w:r>
    </w:p>
    <w:p>
      <w:pPr>
        <w:pStyle w:val="SourceCode"/>
      </w:pPr>
      <w:r>
        <w:rPr>
          <w:rStyle w:val="VerbatimChar"/>
        </w:rPr>
        <w:t xml:space="preserve">[</w:t>
      </w:r>
      <w:r>
        <w:br/>
      </w:r>
      <w:r>
        <w:rPr>
          <w:rStyle w:val="VerbatimChar"/>
        </w:rPr>
        <w:t xml:space="preserve">  ...,</w:t>
      </w:r>
      <w:r>
        <w:br/>
      </w:r>
      <w:r>
        <w:rPr>
          <w:rStyle w:val="VerbatimChar"/>
        </w:rPr>
        <w:t xml:space="preserve">  vx, vy, vz, nx, ny, nz, cr, cg, cb, gr, gg, gb, s, nnx, nny, nnz // vertex n</w:t>
      </w:r>
      <w:r>
        <w:br/>
      </w:r>
      <w:r>
        <w:rPr>
          <w:rStyle w:val="VerbatimChar"/>
        </w:rPr>
        <w:t xml:space="preserve">  vx, vy, vz, nx, ny, nz, cr, cg, cb, gr, gg, gb, s, nnx, nny, nnz // vertex n+1</w:t>
      </w:r>
      <w:r>
        <w:br/>
      </w:r>
      <w:r>
        <w:rPr>
          <w:rStyle w:val="VerbatimChar"/>
        </w:rPr>
        <w:t xml:space="preserve">  vx, vy, vz, nx, ny, nz, cr, cg, cb, gr, gg, gb, s, nnx, nny, nnz // vertex n+2</w:t>
      </w:r>
      <w:r>
        <w:br/>
      </w:r>
      <w:r>
        <w:rPr>
          <w:rStyle w:val="VerbatimChar"/>
        </w:rPr>
        <w:t xml:space="preserve">  ...</w:t>
      </w:r>
      <w:r>
        <w:br/>
      </w:r>
      <w:r>
        <w:rPr>
          <w:rStyle w:val="VerbatimChar"/>
        </w:rPr>
        <w:t xml:space="preserve">]</w:t>
      </w:r>
    </w:p>
    <w:p>
      <w:pPr>
        <w:pStyle w:val="FirstParagraph"/>
      </w:pPr>
      <w:r>
        <w:t xml:space="preserve">Where:</w:t>
      </w:r>
    </w:p>
    <w:p>
      <w:pPr>
        <w:pStyle w:val="Compact"/>
        <w:numPr>
          <w:ilvl w:val="0"/>
          <w:numId w:val="1022"/>
        </w:numPr>
      </w:pPr>
      <w:r>
        <w:rPr>
          <w:rStyle w:val="VerbatimChar"/>
        </w:rPr>
        <w:t xml:space="preserve">vx</w:t>
      </w:r>
      <w:r>
        <w:t xml:space="preserve">,</w:t>
      </w:r>
      <w:r>
        <w:t xml:space="preserve"> </w:t>
      </w:r>
      <w:r>
        <w:rPr>
          <w:rStyle w:val="VerbatimChar"/>
        </w:rPr>
        <w:t xml:space="preserve">vy</w:t>
      </w:r>
      <w:r>
        <w:t xml:space="preserve"> </w:t>
      </w:r>
      <w:r>
        <w:t xml:space="preserve">and</w:t>
      </w:r>
      <w:r>
        <w:t xml:space="preserve"> </w:t>
      </w:r>
      <w:r>
        <w:rPr>
          <w:rStyle w:val="VerbatimChar"/>
        </w:rPr>
        <w:t xml:space="preserve">vz</w:t>
      </w:r>
      <w:r>
        <w:t xml:space="preserve"> </w:t>
      </w:r>
      <w:r>
        <w:t xml:space="preserve">are the 3d coordinates of the vertex in relation to the origin of the model</w:t>
      </w:r>
    </w:p>
    <w:p>
      <w:pPr>
        <w:pStyle w:val="Compact"/>
        <w:numPr>
          <w:ilvl w:val="0"/>
          <w:numId w:val="1022"/>
        </w:numPr>
      </w:pPr>
      <w:r>
        <w:rPr>
          <w:rStyle w:val="VerbatimChar"/>
        </w:rPr>
        <w:t xml:space="preserve">nx</w:t>
      </w:r>
      <w:r>
        <w:t xml:space="preserve">,</w:t>
      </w:r>
      <w:r>
        <w:t xml:space="preserve"> </w:t>
      </w:r>
      <w:r>
        <w:rPr>
          <w:rStyle w:val="VerbatimChar"/>
        </w:rPr>
        <w:t xml:space="preserve">ny</w:t>
      </w:r>
      <w:r>
        <w:t xml:space="preserve"> </w:t>
      </w:r>
      <w:r>
        <w:t xml:space="preserve">and</w:t>
      </w:r>
      <w:r>
        <w:t xml:space="preserve"> </w:t>
      </w:r>
      <w:r>
        <w:rPr>
          <w:rStyle w:val="VerbatimChar"/>
        </w:rPr>
        <w:t xml:space="preserve">nz</w:t>
      </w:r>
      <w:r>
        <w:t xml:space="preserve"> </w:t>
      </w:r>
      <w:r>
        <w:t xml:space="preserve">are the 3d components of the vector that points 90 degrees away from the face of the vertex (for flat shading)</w:t>
      </w:r>
    </w:p>
    <w:p>
      <w:pPr>
        <w:pStyle w:val="Compact"/>
        <w:numPr>
          <w:ilvl w:val="0"/>
          <w:numId w:val="1022"/>
        </w:numPr>
      </w:pPr>
      <w:r>
        <w:rPr>
          <w:rStyle w:val="VerbatimChar"/>
        </w:rPr>
        <w:t xml:space="preserve">cr</w:t>
      </w:r>
      <w:r>
        <w:t xml:space="preserve">,</w:t>
      </w:r>
      <w:r>
        <w:t xml:space="preserve"> </w:t>
      </w:r>
      <w:r>
        <w:rPr>
          <w:rStyle w:val="VerbatimChar"/>
        </w:rPr>
        <w:t xml:space="preserve">cg</w:t>
      </w:r>
      <w:r>
        <w:t xml:space="preserve"> </w:t>
      </w:r>
      <w:r>
        <w:t xml:space="preserve">and</w:t>
      </w:r>
      <w:r>
        <w:t xml:space="preserve"> </w:t>
      </w:r>
      <w:r>
        <w:rPr>
          <w:rStyle w:val="VerbatimChar"/>
        </w:rPr>
        <w:t xml:space="preserve">cb</w:t>
      </w:r>
      <w:r>
        <w:t xml:space="preserve"> </w:t>
      </w:r>
      <w:r>
        <w:t xml:space="preserve">are the red, green and blue components of the color of the vertex (and face)</w:t>
      </w:r>
    </w:p>
    <w:p>
      <w:pPr>
        <w:pStyle w:val="Compact"/>
        <w:numPr>
          <w:ilvl w:val="0"/>
          <w:numId w:val="1022"/>
        </w:numPr>
      </w:pPr>
      <w:r>
        <w:rPr>
          <w:rStyle w:val="VerbatimChar"/>
        </w:rPr>
        <w:t xml:space="preserve">gr</w:t>
      </w:r>
      <w:r>
        <w:t xml:space="preserve">,</w:t>
      </w:r>
      <w:r>
        <w:t xml:space="preserve"> </w:t>
      </w:r>
      <w:r>
        <w:rPr>
          <w:rStyle w:val="VerbatimChar"/>
        </w:rPr>
        <w:t xml:space="preserve">gg</w:t>
      </w:r>
      <w:r>
        <w:t xml:space="preserve"> </w:t>
      </w:r>
      <w:r>
        <w:t xml:space="preserve">and</w:t>
      </w:r>
      <w:r>
        <w:t xml:space="preserve"> </w:t>
      </w:r>
      <w:r>
        <w:rPr>
          <w:rStyle w:val="VerbatimChar"/>
        </w:rPr>
        <w:t xml:space="preserve">gb</w:t>
      </w:r>
      <w:r>
        <w:t xml:space="preserve"> </w:t>
      </w:r>
      <w:r>
        <w:t xml:space="preserve">are the red, green and blue components of the</w:t>
      </w:r>
      <w:r>
        <w:t xml:space="preserve"> </w:t>
      </w:r>
      <w:r>
        <w:rPr>
          <w:b/>
          <w:bCs/>
        </w:rPr>
        <w:t xml:space="preserve">glow</w:t>
      </w:r>
      <w:r>
        <w:t xml:space="preserve"> </w:t>
      </w:r>
      <w:r>
        <w:t xml:space="preserve">of the vertex (and face)</w:t>
      </w:r>
    </w:p>
    <w:p>
      <w:pPr>
        <w:pStyle w:val="Compact"/>
        <w:numPr>
          <w:ilvl w:val="0"/>
          <w:numId w:val="1022"/>
        </w:numPr>
      </w:pPr>
      <w:r>
        <w:rPr>
          <w:rStyle w:val="VerbatimChar"/>
        </w:rPr>
        <w:t xml:space="preserve">s</w:t>
      </w:r>
      <w:r>
        <w:t xml:space="preserve"> </w:t>
      </w:r>
      <w:r>
        <w:t xml:space="preserve">is the value for the shininess of the face</w:t>
      </w:r>
    </w:p>
    <w:p>
      <w:pPr>
        <w:pStyle w:val="Compact"/>
        <w:numPr>
          <w:ilvl w:val="0"/>
          <w:numId w:val="1022"/>
        </w:numPr>
      </w:pPr>
      <w:r>
        <w:rPr>
          <w:rStyle w:val="VerbatimChar"/>
        </w:rPr>
        <w:t xml:space="preserve">nnx</w:t>
      </w:r>
      <w:r>
        <w:t xml:space="preserve">,</w:t>
      </w:r>
      <w:r>
        <w:t xml:space="preserve"> </w:t>
      </w:r>
      <w:r>
        <w:rPr>
          <w:rStyle w:val="VerbatimChar"/>
        </w:rPr>
        <w:t xml:space="preserve">nny</w:t>
      </w:r>
      <w:r>
        <w:t xml:space="preserve"> </w:t>
      </w:r>
      <w:r>
        <w:t xml:space="preserve">and</w:t>
      </w:r>
      <w:r>
        <w:t xml:space="preserve"> </w:t>
      </w:r>
      <w:r>
        <w:rPr>
          <w:rStyle w:val="VerbatimChar"/>
        </w:rPr>
        <w:t xml:space="preserve">nnz</w:t>
      </w:r>
      <w:r>
        <w:t xml:space="preserve"> </w:t>
      </w:r>
      <w:r>
        <w:t xml:space="preserve">are the 3d components of the vector that points in the natural direction that light should reflect from the vertex (for gouraud shading)</w:t>
      </w:r>
    </w:p>
    <w:p>
      <w:pPr>
        <w:pStyle w:val="FirstParagraph"/>
      </w:pPr>
      <w:r>
        <w:t xml:space="preserve">It is worth noting here that three of these vertices make up a triangle, which make up a face of the model, and usually they all have the same normal and color values. In the second part of this assignment I want to play around with having different colors on the same face, and also even different normals on the same face for different effects. Also a future layout may include more data, such as texture maps, bump maps, and a</w:t>
      </w:r>
      <w:r>
        <w:t xml:space="preserve"> </w:t>
      </w:r>
      <w:r>
        <w:t xml:space="preserve">“glow”</w:t>
      </w:r>
      <w:r>
        <w:t xml:space="preserve"> </w:t>
      </w:r>
      <w:r>
        <w:t xml:space="preserve">effect that I thought of but decided not to implement at this time.</w:t>
      </w:r>
    </w:p>
    <w:p>
      <w:pPr>
        <w:pStyle w:val="BodyText"/>
      </w:pPr>
      <w:r>
        <w:t xml:space="preserve">You also need to let GL know how to intepret this buffer, and there are APIs for that too:</w:t>
      </w:r>
    </w:p>
    <w:p>
      <w:pPr>
        <w:pStyle w:val="SourceCode"/>
      </w:pPr>
      <w:r>
        <w:rPr>
          <w:rStyle w:val="VerbatimChar"/>
        </w:rPr>
        <w:t xml:space="preserve">gl.enableVertexAttribArray(positionAttribLocation);</w:t>
      </w:r>
      <w:r>
        <w:br/>
      </w:r>
      <w:r>
        <w:rPr>
          <w:rStyle w:val="VerbatimChar"/>
        </w:rPr>
        <w:t xml:space="preserve">gl.vertexAttribPointer(</w:t>
      </w:r>
      <w:r>
        <w:br/>
      </w:r>
      <w:r>
        <w:rPr>
          <w:rStyle w:val="VerbatimChar"/>
        </w:rPr>
        <w:t xml:space="preserve">  positionAttribLocation, // pointer to the position attribute in the shader</w:t>
      </w:r>
      <w:r>
        <w:br/>
      </w:r>
      <w:r>
        <w:rPr>
          <w:rStyle w:val="VerbatimChar"/>
        </w:rPr>
        <w:t xml:space="preserve">  3, // number of elements for this attribute</w:t>
      </w:r>
      <w:r>
        <w:br/>
      </w:r>
      <w:r>
        <w:rPr>
          <w:rStyle w:val="VerbatimChar"/>
        </w:rPr>
        <w:t xml:space="preserve">  gl.FLOAT, // type of element</w:t>
      </w:r>
      <w:r>
        <w:br/>
      </w:r>
      <w:r>
        <w:rPr>
          <w:rStyle w:val="VerbatimChar"/>
        </w:rPr>
        <w:t xml:space="preserve">  gl.FALSE,</w:t>
      </w:r>
      <w:r>
        <w:br/>
      </w:r>
      <w:r>
        <w:rPr>
          <w:rStyle w:val="VerbatimChar"/>
        </w:rPr>
        <w:t xml:space="preserve">  9 * Float32Array.BYTES_PER_ELEMENT, // total size of a vertex</w:t>
      </w:r>
      <w:r>
        <w:br/>
      </w:r>
      <w:r>
        <w:rPr>
          <w:rStyle w:val="VerbatimChar"/>
        </w:rPr>
        <w:t xml:space="preserve">  0, // offset (the position is first)</w:t>
      </w:r>
      <w:r>
        <w:br/>
      </w:r>
      <w:r>
        <w:rPr>
          <w:rStyle w:val="VerbatimChar"/>
        </w:rPr>
        <w:t xml:space="preserve">);</w:t>
      </w:r>
    </w:p>
    <w:p>
      <w:pPr>
        <w:pStyle w:val="FirstParagraph"/>
      </w:pPr>
      <w:r>
        <w:t xml:space="preserve">The above code tells the GL how to extract information in the buffer. In this case I am telling it that a vertex array is 9 elements long, and that the position coordinates for the vertex are in the first three entries in the the array. And the for each vector, this will be loaded into the</w:t>
      </w:r>
      <w:r>
        <w:t xml:space="preserve"> </w:t>
      </w:r>
      <w:r>
        <w:rPr>
          <w:rStyle w:val="VerbatimChar"/>
        </w:rPr>
        <w:t xml:space="preserve">positionAttribLocation</w:t>
      </w:r>
      <w:r>
        <w:t xml:space="preserve"> </w:t>
      </w:r>
      <w:r>
        <w:t xml:space="preserve">pointer in the shader. Note that the correct buffer must be</w:t>
      </w:r>
      <w:r>
        <w:t xml:space="preserve"> </w:t>
      </w:r>
      <w:r>
        <w:rPr>
          <w:rStyle w:val="VerbatimChar"/>
        </w:rPr>
        <w:t xml:space="preserve">bound</w:t>
      </w:r>
      <w:r>
        <w:t xml:space="preserve"> </w:t>
      </w:r>
      <w:r>
        <w:t xml:space="preserve">so that GL knows which buffer you are talking about.</w:t>
      </w:r>
    </w:p>
    <w:p>
      <w:pPr>
        <w:pStyle w:val="BodyText"/>
      </w:pPr>
      <w:r>
        <w:t xml:space="preserve">The same must be done for the normal attribute:</w:t>
      </w:r>
    </w:p>
    <w:p>
      <w:pPr>
        <w:pStyle w:val="SourceCode"/>
      </w:pPr>
      <w:r>
        <w:rPr>
          <w:rStyle w:val="VerbatimChar"/>
        </w:rPr>
        <w:t xml:space="preserve">gl.enableVertexAttribArray(normalAttribLocation);</w:t>
      </w:r>
      <w:r>
        <w:br/>
      </w:r>
      <w:r>
        <w:rPr>
          <w:rStyle w:val="VerbatimChar"/>
        </w:rPr>
        <w:t xml:space="preserve">gl.vertexAttribPointer(</w:t>
      </w:r>
      <w:r>
        <w:br/>
      </w:r>
      <w:r>
        <w:rPr>
          <w:rStyle w:val="VerbatimChar"/>
        </w:rPr>
        <w:t xml:space="preserve">  normalAttribLocation, // pointer to the normal attribute in the shader</w:t>
      </w:r>
      <w:r>
        <w:br/>
      </w:r>
      <w:r>
        <w:rPr>
          <w:rStyle w:val="VerbatimChar"/>
        </w:rPr>
        <w:t xml:space="preserve">  3, // number of elements for this attribute</w:t>
      </w:r>
      <w:r>
        <w:br/>
      </w:r>
      <w:r>
        <w:rPr>
          <w:rStyle w:val="VerbatimChar"/>
        </w:rPr>
        <w:t xml:space="preserve">  gl.FLOAT, // type of element</w:t>
      </w:r>
      <w:r>
        <w:br/>
      </w:r>
      <w:r>
        <w:rPr>
          <w:rStyle w:val="VerbatimChar"/>
        </w:rPr>
        <w:t xml:space="preserve">  gl.FALSE, // not sure what this is</w:t>
      </w:r>
      <w:r>
        <w:br/>
      </w:r>
      <w:r>
        <w:rPr>
          <w:rStyle w:val="VerbatimChar"/>
        </w:rPr>
        <w:t xml:space="preserve">  9 * Float32Array.BYTES_PER_ELEMENT, // total size</w:t>
      </w:r>
      <w:r>
        <w:br/>
      </w:r>
      <w:r>
        <w:rPr>
          <w:rStyle w:val="VerbatimChar"/>
        </w:rPr>
        <w:t xml:space="preserve">  3 * Float32Array.BYTES_PER_ELEMENT, // offset (normal is from element #3)</w:t>
      </w:r>
      <w:r>
        <w:br/>
      </w:r>
      <w:r>
        <w:rPr>
          <w:rStyle w:val="VerbatimChar"/>
        </w:rPr>
        <w:t xml:space="preserve">);</w:t>
      </w:r>
    </w:p>
    <w:p>
      <w:pPr>
        <w:pStyle w:val="FirstParagraph"/>
      </w:pPr>
      <w:r>
        <w:t xml:space="preserve">Where now, the normal is offset 3 elements and is also 3 elements long.</w:t>
      </w:r>
    </w:p>
    <w:p>
      <w:pPr>
        <w:pStyle w:val="BodyText"/>
      </w:pPr>
      <w:r>
        <w:t xml:space="preserve">And, of course, the color attribute:</w:t>
      </w:r>
    </w:p>
    <w:p>
      <w:pPr>
        <w:pStyle w:val="SourceCode"/>
      </w:pPr>
      <w:r>
        <w:rPr>
          <w:rStyle w:val="VerbatimChar"/>
        </w:rPr>
        <w:t xml:space="preserve">gl.enableVertexAttribArray(colorAttribLocation);</w:t>
      </w:r>
      <w:r>
        <w:br/>
      </w:r>
      <w:r>
        <w:rPr>
          <w:rStyle w:val="VerbatimChar"/>
        </w:rPr>
        <w:t xml:space="preserve">gl.vertexAttribPointer(</w:t>
      </w:r>
      <w:r>
        <w:br/>
      </w:r>
      <w:r>
        <w:rPr>
          <w:rStyle w:val="VerbatimChar"/>
        </w:rPr>
        <w:t xml:space="preserve">  colorAttribLocation, // color attribute location</w:t>
      </w:r>
      <w:r>
        <w:br/>
      </w:r>
      <w:r>
        <w:rPr>
          <w:rStyle w:val="VerbatimChar"/>
        </w:rPr>
        <w:t xml:space="preserve">  3, // Number of elements per attribute</w:t>
      </w:r>
      <w:r>
        <w:br/>
      </w:r>
      <w:r>
        <w:rPr>
          <w:rStyle w:val="VerbatimChar"/>
        </w:rPr>
        <w:t xml:space="preserve">  gl.FLOAT, // Type of elements</w:t>
      </w:r>
      <w:r>
        <w:br/>
      </w:r>
      <w:r>
        <w:rPr>
          <w:rStyle w:val="VerbatimChar"/>
        </w:rPr>
        <w:t xml:space="preserve">  gl.FALSE,</w:t>
      </w:r>
      <w:r>
        <w:br/>
      </w:r>
      <w:r>
        <w:rPr>
          <w:rStyle w:val="VerbatimChar"/>
        </w:rPr>
        <w:t xml:space="preserve">  9 * Float32Array.BYTES_PER_ELEMENT, // total size of vertex</w:t>
      </w:r>
      <w:r>
        <w:br/>
      </w:r>
      <w:r>
        <w:rPr>
          <w:rStyle w:val="VerbatimChar"/>
        </w:rPr>
        <w:t xml:space="preserve">  6 * Float32Array.BYTES_PER_ELEMENT, // offset (color is from element #6)</w:t>
      </w:r>
      <w:r>
        <w:br/>
      </w:r>
      <w:r>
        <w:rPr>
          <w:rStyle w:val="VerbatimChar"/>
        </w:rPr>
        <w:t xml:space="preserve">);</w:t>
      </w:r>
    </w:p>
    <w:p>
      <w:pPr>
        <w:pStyle w:val="FirstParagraph"/>
      </w:pPr>
      <w:r>
        <w:t xml:space="preserve">In case you are wondering how this relates to code the vertex shader:</w:t>
      </w:r>
    </w:p>
    <w:p>
      <w:pPr>
        <w:pStyle w:val="SourceCode"/>
      </w:pPr>
      <w:r>
        <w:rPr>
          <w:rStyle w:val="VerbatimChar"/>
        </w:rPr>
        <w:t xml:space="preserve">// X Y Z start position of the vertex, from the local model's origin</w:t>
      </w:r>
      <w:r>
        <w:br/>
      </w:r>
      <w:r>
        <w:rPr>
          <w:rStyle w:val="VerbatimChar"/>
        </w:rPr>
        <w:t xml:space="preserve">in vec3 aPosition; // positionAttribLocation</w:t>
      </w:r>
      <w:r>
        <w:br/>
      </w:r>
      <w:r>
        <w:rPr>
          <w:rStyle w:val="VerbatimChar"/>
        </w:rPr>
        <w:t xml:space="preserve">// X Y Z normal of the vertex</w:t>
      </w:r>
      <w:r>
        <w:br/>
      </w:r>
      <w:r>
        <w:rPr>
          <w:rStyle w:val="VerbatimChar"/>
        </w:rPr>
        <w:t xml:space="preserve">in vec3 aNormal; // normalAttribLocation</w:t>
      </w:r>
      <w:r>
        <w:br/>
      </w:r>
      <w:r>
        <w:rPr>
          <w:rStyle w:val="VerbatimChar"/>
        </w:rPr>
        <w:t xml:space="preserve">// R G B color of this vertex</w:t>
      </w:r>
      <w:r>
        <w:br/>
      </w:r>
      <w:r>
        <w:rPr>
          <w:rStyle w:val="VerbatimChar"/>
        </w:rPr>
        <w:t xml:space="preserve">in vec3 aColor; // colorAttribLocation</w:t>
      </w:r>
      <w:r>
        <w:br/>
      </w:r>
      <w:r>
        <w:rPr>
          <w:rStyle w:val="VerbatimChar"/>
        </w:rPr>
        <w:t xml:space="preserve">// color of glow</w:t>
      </w:r>
      <w:r>
        <w:br/>
      </w:r>
      <w:r>
        <w:rPr>
          <w:rStyle w:val="VerbatimChar"/>
        </w:rPr>
        <w:t xml:space="preserve">in vec3 aGlow;</w:t>
      </w:r>
      <w:r>
        <w:br/>
      </w:r>
      <w:r>
        <w:rPr>
          <w:rStyle w:val="VerbatimChar"/>
        </w:rPr>
        <w:t xml:space="preserve">// shininess of surface</w:t>
      </w:r>
      <w:r>
        <w:br/>
      </w:r>
      <w:r>
        <w:rPr>
          <w:rStyle w:val="VerbatimChar"/>
        </w:rPr>
        <w:t xml:space="preserve">in float aShininess;</w:t>
      </w:r>
    </w:p>
    <w:bookmarkEnd w:id="76"/>
    <w:bookmarkStart w:id="77" w:name="generating-the-primitive-models"/>
    <w:p>
      <w:pPr>
        <w:pStyle w:val="Heading4"/>
      </w:pPr>
      <w:r>
        <w:t xml:space="preserve">Generating the primitive models</w:t>
      </w:r>
    </w:p>
    <w:p>
      <w:pPr>
        <w:pStyle w:val="FirstParagraph"/>
      </w:pPr>
      <w:r>
        <w:t xml:space="preserve">This data buffer needs to come into existance somehow, so I came up with a simple functional interface that allows me to use a model exported from blender, or generate the model on the fly.</w:t>
      </w:r>
    </w:p>
    <w:p>
      <w:pPr>
        <w:pStyle w:val="SourceCode"/>
      </w:pPr>
      <w:r>
        <w:rPr>
          <w:rStyle w:val="VerbatimChar"/>
        </w:rPr>
        <w:t xml:space="preserve">export default (colour, /*other parameters*/)) =&gt; {</w:t>
      </w:r>
      <w:r>
        <w:br/>
      </w:r>
      <w:r>
        <w:rPr>
          <w:rStyle w:val="VerbatimChar"/>
        </w:rPr>
        <w:t xml:space="preserve">  // once off setup</w:t>
      </w:r>
      <w:r>
        <w:br/>
      </w:r>
      <w:r>
        <w:rPr>
          <w:rStyle w:val="VerbatimChar"/>
        </w:rPr>
        <w:t xml:space="preserve">  return () =&gt; { // second (lazy) function</w:t>
      </w:r>
      <w:r>
        <w:br/>
      </w:r>
      <w:r>
        <w:rPr>
          <w:rStyle w:val="VerbatimChar"/>
        </w:rPr>
        <w:t xml:space="preserve">    // generate an array of data in the following format:</w:t>
      </w:r>
      <w:r>
        <w:br/>
      </w:r>
      <w:r>
        <w:rPr>
          <w:rStyle w:val="VerbatimChar"/>
        </w:rPr>
        <w:t xml:space="preserve">    const vertices = [</w:t>
      </w:r>
      <w:r>
        <w:br/>
      </w:r>
      <w:r>
        <w:rPr>
          <w:rStyle w:val="VerbatimChar"/>
        </w:rPr>
        <w:t xml:space="preserve">      ...,       // previous vertex</w:t>
      </w:r>
      <w:r>
        <w:br/>
      </w:r>
      <w:r>
        <w:rPr>
          <w:rStyle w:val="VerbatimChar"/>
        </w:rPr>
        <w:t xml:space="preserve">      vx,vy,vz,  // vertex in 3d space, relative to a local origin</w:t>
      </w:r>
      <w:r>
        <w:br/>
      </w:r>
      <w:r>
        <w:rPr>
          <w:rStyle w:val="VerbatimChar"/>
        </w:rPr>
        <w:t xml:space="preserve">      nx,ny,nz,  // normal, the orthogonal, normalized vector from the face that this vertex belongs to</w:t>
      </w:r>
      <w:r>
        <w:br/>
      </w:r>
      <w:r>
        <w:rPr>
          <w:rStyle w:val="VerbatimChar"/>
        </w:rPr>
        <w:t xml:space="preserve">      cr,cg,cb,     // color, red green and blue values for the color of the face</w:t>
      </w:r>
      <w:r>
        <w:br/>
      </w:r>
      <w:r>
        <w:rPr>
          <w:rStyle w:val="VerbatimChar"/>
        </w:rPr>
        <w:t xml:space="preserve">      gr,gg,gb,     // color, red green and blue values for the glow of the face</w:t>
      </w:r>
      <w:r>
        <w:br/>
      </w:r>
      <w:r>
        <w:rPr>
          <w:rStyle w:val="VerbatimChar"/>
        </w:rPr>
        <w:t xml:space="preserve">      s,            // shininess</w:t>
      </w:r>
      <w:r>
        <w:br/>
      </w:r>
      <w:r>
        <w:rPr>
          <w:rStyle w:val="VerbatimChar"/>
        </w:rPr>
        <w:t xml:space="preserve">      nnx,nny,nnz,  // normal, the average, normalized vector from vertex</w:t>
      </w:r>
      <w:r>
        <w:br/>
      </w:r>
      <w:r>
        <w:rPr>
          <w:rStyle w:val="VerbatimChar"/>
        </w:rPr>
        <w:t xml:space="preserve">      ...        // next vertex</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first function is for once off configuration of the model, where parameters such as color are passed in</w:t>
      </w:r>
    </w:p>
    <w:p>
      <w:pPr>
        <w:pStyle w:val="BodyText"/>
      </w:pPr>
      <w:r>
        <w:t xml:space="preserve">The second part, when called lazily, generates an array of 16 values per vertex:</w:t>
      </w:r>
    </w:p>
    <w:p>
      <w:pPr>
        <w:pStyle w:val="Compact"/>
        <w:numPr>
          <w:ilvl w:val="0"/>
          <w:numId w:val="1023"/>
        </w:numPr>
      </w:pPr>
      <w:r>
        <w:t xml:space="preserve">3d vertex position in space (relative to the origin of the model)</w:t>
      </w:r>
    </w:p>
    <w:p>
      <w:pPr>
        <w:pStyle w:val="Compact"/>
        <w:numPr>
          <w:ilvl w:val="0"/>
          <w:numId w:val="1023"/>
        </w:numPr>
      </w:pPr>
      <w:r>
        <w:t xml:space="preserve">3d normalised vector, pointing perpendicular to the face that this vector belongs to</w:t>
      </w:r>
    </w:p>
    <w:p>
      <w:pPr>
        <w:pStyle w:val="Compact"/>
        <w:numPr>
          <w:ilvl w:val="0"/>
          <w:numId w:val="1023"/>
        </w:numPr>
      </w:pPr>
      <w:r>
        <w:t xml:space="preserve">RGB color of the face</w:t>
      </w:r>
    </w:p>
    <w:p>
      <w:pPr>
        <w:pStyle w:val="Compact"/>
        <w:numPr>
          <w:ilvl w:val="0"/>
          <w:numId w:val="1023"/>
        </w:numPr>
      </w:pPr>
      <w:r>
        <w:t xml:space="preserve">RGB glow of the face</w:t>
      </w:r>
    </w:p>
    <w:p>
      <w:pPr>
        <w:pStyle w:val="Compact"/>
        <w:numPr>
          <w:ilvl w:val="0"/>
          <w:numId w:val="1023"/>
        </w:numPr>
      </w:pPr>
      <w:r>
        <w:t xml:space="preserve">shiniess of the face</w:t>
      </w:r>
    </w:p>
    <w:p>
      <w:pPr>
        <w:pStyle w:val="Compact"/>
        <w:numPr>
          <w:ilvl w:val="0"/>
          <w:numId w:val="1023"/>
        </w:numPr>
      </w:pPr>
      <w:r>
        <w:t xml:space="preserve">Gouraud vector (normal)</w:t>
      </w:r>
    </w:p>
    <w:p>
      <w:pPr>
        <w:pStyle w:val="FirstParagraph"/>
      </w:pPr>
      <w:r>
        <w:t xml:space="preserve">Each model will have a different algorithm to generate the vertex buffer. Or they may be exported from Blender in a hard coded array. You can find these models in the project under</w:t>
      </w:r>
      <w:r>
        <w:t xml:space="preserve"> </w:t>
      </w:r>
      <w:r>
        <w:rPr>
          <w:rStyle w:val="VerbatimChar"/>
        </w:rPr>
        <w:t xml:space="preserve">src/models/*.js</w:t>
      </w:r>
    </w:p>
    <w:bookmarkEnd w:id="77"/>
    <w:bookmarkStart w:id="82" w:name="transforming-the-model-on-the-cpu"/>
    <w:p>
      <w:pPr>
        <w:pStyle w:val="Heading4"/>
      </w:pPr>
      <w:r>
        <w:t xml:space="preserve">Transforming the model on the CPU</w:t>
      </w:r>
    </w:p>
    <w:p>
      <w:pPr>
        <w:pStyle w:val="FirstParagraph"/>
      </w:pPr>
      <w:r>
        <w:t xml:space="preserve">While I was learning about this process of rendering objects in Computer Graphics, I realised that there are some things that the CPU does better than the GPU. The GPU can be thought of as an array of very small specialised CPUs. They do some things really well, and very fast, and in parallel. But they should be used sparingly for what they are good at. Other, less frequent transformations are still better off done on the CPU.</w:t>
      </w:r>
    </w:p>
    <w:p>
      <w:pPr>
        <w:pStyle w:val="BodyText"/>
      </w:pPr>
      <w:r>
        <w:t xml:space="preserve">For example, generating a model, and then doing a once off transformation (applying a transformation matrix to all the vectors in a model) can be done on the CPU. These transformations include operations such as scaling, translating and rotating. This process involves the following steps:</w:t>
      </w:r>
    </w:p>
    <w:p>
      <w:pPr>
        <w:pStyle w:val="Compact"/>
        <w:numPr>
          <w:ilvl w:val="0"/>
          <w:numId w:val="1024"/>
        </w:numPr>
      </w:pPr>
      <w:r>
        <w:t xml:space="preserve">Create a new 4x4 matrix, which is the identity matrix.</w:t>
      </w:r>
    </w:p>
    <w:p>
      <w:pPr>
        <w:pStyle w:val="Compact"/>
        <w:numPr>
          <w:ilvl w:val="0"/>
          <w:numId w:val="1024"/>
        </w:numPr>
      </w:pPr>
      <w:r>
        <w:t xml:space="preserve">Apply various transforms to the matrix</w:t>
      </w:r>
    </w:p>
    <w:p>
      <w:pPr>
        <w:pStyle w:val="Compact"/>
        <w:numPr>
          <w:ilvl w:val="0"/>
          <w:numId w:val="1024"/>
        </w:numPr>
      </w:pPr>
      <w:r>
        <w:t xml:space="preserve">Apply the matrix to all the vertices in the model, thus performing the same transform on each vertex.</w:t>
      </w:r>
    </w:p>
    <w:p>
      <w:pPr>
        <w:pStyle w:val="Compact"/>
        <w:numPr>
          <w:ilvl w:val="0"/>
          <w:numId w:val="1024"/>
        </w:numPr>
      </w:pPr>
      <w:r>
        <w:t xml:space="preserve">If needed recalculate all the normals in the model</w:t>
      </w:r>
    </w:p>
    <w:p>
      <w:pPr>
        <w:pStyle w:val="Compact"/>
        <w:numPr>
          <w:ilvl w:val="1"/>
          <w:numId w:val="1025"/>
        </w:numPr>
      </w:pPr>
      <w:r>
        <w:t xml:space="preserve">In the case of a skew, or rotation, the normals will be affected and need to be recalculated.</w:t>
      </w:r>
    </w:p>
    <w:p>
      <w:pPr>
        <w:pStyle w:val="Compact"/>
        <w:numPr>
          <w:ilvl w:val="1"/>
          <w:numId w:val="1025"/>
        </w:numPr>
      </w:pPr>
      <w:r>
        <w:t xml:space="preserve">This is done by taking the transform matrix, inverting it and transposing it,</w:t>
      </w:r>
    </w:p>
    <w:p>
      <w:pPr>
        <w:pStyle w:val="FirstParagraph"/>
      </w:pPr>
      <w:r>
        <w:t xml:space="preserve">This process is different from doing it on the GPU, because the already transformed model is sent to the GPU for rendering. If this were left to the GPU, it would need to perform these operations on each and every vertex in the scene for every frame rendered, which would be a waste of time as nothing would change.</w:t>
      </w:r>
    </w:p>
    <w:bookmarkStart w:id="81" w:name="gl-matrix"/>
    <w:p>
      <w:pPr>
        <w:pStyle w:val="Heading5"/>
      </w:pPr>
      <w:r>
        <w:t xml:space="preserve">GL-Matrix</w:t>
      </w:r>
    </w:p>
    <w:p>
      <w:pPr>
        <w:pStyle w:val="FirstParagraph"/>
      </w:pPr>
      <w:r>
        <w:t xml:space="preserve">For these CPU calculations, I used the</w:t>
      </w:r>
      <w:r>
        <w:t xml:space="preserve"> </w:t>
      </w:r>
      <w:r>
        <w:rPr>
          <w:rStyle w:val="VerbatimChar"/>
        </w:rPr>
        <w:t xml:space="preserve">gl-matrix</w:t>
      </w:r>
      <w:r>
        <w:t xml:space="preserve"> </w:t>
      </w:r>
      <w:r>
        <w:t xml:space="preserve">library, which is a well known javascript implementation for many useful Linear Algebra functions. I did ask Dr Lazarus in an email if I may do this and he agreed.</w:t>
      </w:r>
    </w:p>
    <w:p>
      <w:pPr>
        <w:pStyle w:val="BodyText"/>
      </w:pPr>
      <w:r>
        <w:rPr>
          <w:rStyle w:val="VerbatimChar"/>
        </w:rPr>
        <w:t xml:space="preserve">gl-matrix</w:t>
      </w:r>
      <w:r>
        <w:t xml:space="preserve"> </w:t>
      </w:r>
      <w:r>
        <w:t xml:space="preserve">may internally implement things differently to what we see in a course such as MAT1503, but these would just be optimisations on the same concepts.</w:t>
      </w:r>
    </w:p>
    <w:p>
      <w:pPr>
        <w:pStyle w:val="BodyText"/>
      </w:pPr>
      <w:r>
        <w:t xml:space="preserve">Here is a screenshot of my first cubes that had some transformations applied to them as individual models:</w:t>
      </w:r>
    </w:p>
    <w:p>
      <w:pPr>
        <w:pStyle w:val="CaptionedFigure"/>
      </w:pPr>
      <w:r>
        <w:drawing>
          <wp:inline>
            <wp:extent cx="1873560" cy="2046209"/>
            <wp:effectExtent b="0" l="0" r="0" t="0"/>
            <wp:docPr descr="Two Individual Cubes" title="" id="79" name="Picture"/>
            <a:graphic>
              <a:graphicData uri="http://schemas.openxmlformats.org/drawingml/2006/picture">
                <pic:pic>
                  <pic:nvPicPr>
                    <pic:cNvPr descr="./assets/images/milestone_02_small.png" id="80" name="Picture"/>
                    <pic:cNvPicPr>
                      <a:picLocks noChangeArrowheads="1" noChangeAspect="1"/>
                    </pic:cNvPicPr>
                  </pic:nvPicPr>
                  <pic:blipFill>
                    <a:blip r:embed="rId78"/>
                    <a:stretch>
                      <a:fillRect/>
                    </a:stretch>
                  </pic:blipFill>
                  <pic:spPr bwMode="auto">
                    <a:xfrm>
                      <a:off x="0" y="0"/>
                      <a:ext cx="1873560" cy="2046209"/>
                    </a:xfrm>
                    <a:prstGeom prst="rect">
                      <a:avLst/>
                    </a:prstGeom>
                    <a:noFill/>
                    <a:ln w="9525">
                      <a:noFill/>
                      <a:headEnd/>
                      <a:tailEnd/>
                    </a:ln>
                  </pic:spPr>
                </pic:pic>
              </a:graphicData>
            </a:graphic>
          </wp:inline>
        </w:drawing>
      </w:r>
    </w:p>
    <w:p>
      <w:pPr>
        <w:pStyle w:val="ImageCaption"/>
      </w:pPr>
      <w:r>
        <w:t xml:space="preserve">Two Individual Cubes</w:t>
      </w:r>
    </w:p>
    <w:p>
      <w:r>
        <w:br w:type="page"/>
      </w:r>
    </w:p>
    <w:bookmarkEnd w:id="81"/>
    <w:bookmarkEnd w:id="82"/>
    <w:bookmarkEnd w:id="83"/>
    <w:bookmarkStart w:id="84" w:name="vertex-shader"/>
    <w:p>
      <w:pPr>
        <w:pStyle w:val="Heading2"/>
      </w:pPr>
      <w:r>
        <w:t xml:space="preserve">Vertex Shader</w:t>
      </w:r>
    </w:p>
    <w:p>
      <w:pPr>
        <w:pStyle w:val="FirstParagraph"/>
      </w:pPr>
      <w:r>
        <w:t xml:space="preserve">In order to get from an individual vertex to a scene of moving objects and perspectives, what seems to be a lot of things need to take place. These operations are executed one after the other in a pipeline, each step having a different function on the 3d world.</w:t>
      </w:r>
    </w:p>
    <w:p>
      <w:pPr>
        <w:pStyle w:val="BodyText"/>
      </w:pPr>
      <w:r>
        <w:t xml:space="preserve">Most of this work is to try to find out where every vertex in a world of 3d models should appear on the 2d view that your display provides.</w:t>
      </w:r>
    </w:p>
    <w:p>
      <w:pPr>
        <w:pStyle w:val="SourceCode"/>
      </w:pPr>
      <w:r>
        <w:rPr>
          <w:rStyle w:val="VerbatimChar"/>
        </w:rPr>
        <w:t xml:space="preserve">// calculate vector position</w:t>
      </w:r>
      <w:r>
        <w:br/>
      </w:r>
      <w:r>
        <w:rPr>
          <w:rStyle w:val="VerbatimChar"/>
        </w:rPr>
        <w:t xml:space="preserve">gl_Position = uProj * uView * uModel * vec4(aPosition, 1.0);</w:t>
      </w:r>
    </w:p>
    <w:p>
      <w:pPr>
        <w:pStyle w:val="FirstParagraph"/>
      </w:pPr>
      <w:r>
        <w:t xml:space="preserve">This is accomplished by simply taking a set of matrices, that each represent some aspect of what we want to render, and performing matrix multiplication on them in reverse order from:</w:t>
      </w:r>
    </w:p>
    <w:p>
      <w:pPr>
        <w:pStyle w:val="Compact"/>
        <w:numPr>
          <w:ilvl w:val="0"/>
          <w:numId w:val="1026"/>
        </w:numPr>
      </w:pPr>
      <w:r>
        <w:rPr>
          <w:rStyle w:val="VerbatimChar"/>
        </w:rPr>
        <w:t xml:space="preserve">aPosition</w:t>
      </w:r>
      <w:r>
        <w:t xml:space="preserve">: the position of the individual vertex in 3d before the transformation</w:t>
      </w:r>
    </w:p>
    <w:p>
      <w:pPr>
        <w:pStyle w:val="Compact"/>
        <w:numPr>
          <w:ilvl w:val="0"/>
          <w:numId w:val="1026"/>
        </w:numPr>
      </w:pPr>
      <w:r>
        <w:rPr>
          <w:rStyle w:val="VerbatimChar"/>
        </w:rPr>
        <w:t xml:space="preserve">uModel</w:t>
      </w:r>
      <w:r>
        <w:t xml:space="preserve">: the position and orientation of the model that the vertex belongs to, any transformations in this matrix will apply to all the vertices in the model at once, this includes animation of the model</w:t>
      </w:r>
    </w:p>
    <w:p>
      <w:pPr>
        <w:pStyle w:val="Compact"/>
        <w:numPr>
          <w:ilvl w:val="0"/>
          <w:numId w:val="1026"/>
        </w:numPr>
      </w:pPr>
      <w:r>
        <w:rPr>
          <w:rStyle w:val="VerbatimChar"/>
        </w:rPr>
        <w:t xml:space="preserve">uView</w:t>
      </w:r>
      <w:r>
        <w:t xml:space="preserve">: the position of the camera in the world. this matrix will have the effect of viewing the world from different angles and locations</w:t>
      </w:r>
    </w:p>
    <w:p>
      <w:pPr>
        <w:pStyle w:val="Compact"/>
        <w:numPr>
          <w:ilvl w:val="0"/>
          <w:numId w:val="1026"/>
        </w:numPr>
      </w:pPr>
      <w:r>
        <w:rPr>
          <w:rStyle w:val="VerbatimChar"/>
        </w:rPr>
        <w:t xml:space="preserve">uProj</w:t>
      </w:r>
      <w:r>
        <w:t xml:space="preserve">: the final projection onto a 2d view port</w:t>
      </w:r>
    </w:p>
    <w:p>
      <w:pPr>
        <w:pStyle w:val="SourceCode"/>
      </w:pPr>
      <w:r>
        <w:rPr>
          <w:rStyle w:val="VerbatimChar"/>
        </w:rPr>
        <w:t xml:space="preserve">// X Y Z start position of the vertex, from the local model's origin</w:t>
      </w:r>
      <w:r>
        <w:br/>
      </w:r>
      <w:r>
        <w:rPr>
          <w:rStyle w:val="VerbatimChar"/>
        </w:rPr>
        <w:t xml:space="preserve">in vec3 aPosition;</w:t>
      </w:r>
      <w:r>
        <w:br/>
      </w:r>
      <w:r>
        <w:rPr>
          <w:rStyle w:val="VerbatimChar"/>
        </w:rPr>
        <w:t xml:space="preserve">// the matrix that will transform the object locally</w:t>
      </w:r>
      <w:r>
        <w:br/>
      </w:r>
      <w:r>
        <w:rPr>
          <w:rStyle w:val="VerbatimChar"/>
        </w:rPr>
        <w:t xml:space="preserve">uniform mat4 uModel;</w:t>
      </w:r>
      <w:r>
        <w:br/>
      </w:r>
      <w:r>
        <w:rPr>
          <w:rStyle w:val="VerbatimChar"/>
        </w:rPr>
        <w:t xml:space="preserve">// the matrix that will put this vertex into a position on in the view</w:t>
      </w:r>
      <w:r>
        <w:br/>
      </w:r>
      <w:r>
        <w:rPr>
          <w:rStyle w:val="VerbatimChar"/>
        </w:rPr>
        <w:t xml:space="preserve">uniform mat4 uView;</w:t>
      </w:r>
      <w:r>
        <w:br/>
      </w:r>
      <w:r>
        <w:rPr>
          <w:rStyle w:val="VerbatimChar"/>
        </w:rPr>
        <w:t xml:space="preserve">// the matrix that will put this vertex into a position on the raster</w:t>
      </w:r>
      <w:r>
        <w:br/>
      </w:r>
      <w:r>
        <w:rPr>
          <w:rStyle w:val="VerbatimChar"/>
        </w:rPr>
        <w:t xml:space="preserve">uniform mat4 uProj;</w:t>
      </w:r>
    </w:p>
    <w:p>
      <w:pPr>
        <w:pStyle w:val="FirstParagraph"/>
      </w:pPr>
      <w:r>
        <w:t xml:space="preserve">The</w:t>
      </w:r>
      <w:r>
        <w:t xml:space="preserve"> </w:t>
      </w:r>
      <w:r>
        <w:rPr>
          <w:rStyle w:val="VerbatimChar"/>
        </w:rPr>
        <w:t xml:space="preserve">aPosition</w:t>
      </w:r>
      <w:r>
        <w:t xml:space="preserve"> </w:t>
      </w:r>
      <w:r>
        <w:t xml:space="preserve">variable is prefixed with an</w:t>
      </w:r>
      <w:r>
        <w:t xml:space="preserve"> </w:t>
      </w:r>
      <w:r>
        <w:rPr>
          <w:rStyle w:val="VerbatimChar"/>
        </w:rPr>
        <w:t xml:space="preserve">a</w:t>
      </w:r>
      <w:r>
        <w:t xml:space="preserve"> </w:t>
      </w:r>
      <w:r>
        <w:t xml:space="preserve">because it is an attribute obtained from the model array of vertex information. It generally does not change during the lifetime of the application.</w:t>
      </w:r>
    </w:p>
    <w:p>
      <w:pPr>
        <w:pStyle w:val="BodyText"/>
      </w:pPr>
      <w:r>
        <w:t xml:space="preserve">The other matrixes, prefixed with a</w:t>
      </w:r>
      <w:r>
        <w:t xml:space="preserve"> </w:t>
      </w:r>
      <w:r>
        <w:rPr>
          <w:rStyle w:val="VerbatimChar"/>
        </w:rPr>
        <w:t xml:space="preserve">u</w:t>
      </w:r>
      <w:r>
        <w:t xml:space="preserve"> </w:t>
      </w:r>
      <w:r>
        <w:t xml:space="preserve">are uniform variables, this is to ideintify them as variables that can be updated between frames, but are the same for all vertices.</w:t>
      </w:r>
    </w:p>
    <w:p>
      <w:pPr>
        <w:pStyle w:val="BodyText"/>
      </w:pPr>
      <w:r>
        <w:t xml:space="preserve">In the section for</w:t>
      </w:r>
      <w:r>
        <w:t xml:space="preserve"> </w:t>
      </w:r>
      <w:r>
        <w:t xml:space="preserve">Modeling</w:t>
      </w:r>
      <w:r>
        <w:t xml:space="preserve"> </w:t>
      </w:r>
      <w:r>
        <w:t xml:space="preserve">I describe how to get the individual vertices into the</w:t>
      </w:r>
      <w:r>
        <w:t xml:space="preserve"> </w:t>
      </w:r>
      <w:r>
        <w:rPr>
          <w:rStyle w:val="VerbatimChar"/>
        </w:rPr>
        <w:t xml:space="preserve">aPosition</w:t>
      </w:r>
      <w:r>
        <w:t xml:space="preserve"> </w:t>
      </w:r>
      <w:r>
        <w:t xml:space="preserve">field in the shader. In my project, this is done once per vertex, and is never updated again. To move the vertex around, we use the other matrices.</w:t>
      </w:r>
    </w:p>
    <w:p>
      <w:pPr>
        <w:pStyle w:val="BodyText"/>
      </w:pPr>
      <w:r>
        <w:t xml:space="preserve">In the section for</w:t>
      </w:r>
      <w:r>
        <w:t xml:space="preserve"> </w:t>
      </w:r>
      <w:r>
        <w:t xml:space="preserve">Animation</w:t>
      </w:r>
      <w:r>
        <w:t xml:space="preserve"> </w:t>
      </w:r>
      <w:r>
        <w:t xml:space="preserve">I explain how we modify and update the</w:t>
      </w:r>
      <w:r>
        <w:t xml:space="preserve"> </w:t>
      </w:r>
      <w:r>
        <w:rPr>
          <w:rStyle w:val="VerbatimChar"/>
        </w:rPr>
        <w:t xml:space="preserve">uModel</w:t>
      </w:r>
      <w:r>
        <w:t xml:space="preserve"> </w:t>
      </w:r>
      <w:r>
        <w:t xml:space="preserve">matrix in the render loop, to move and rotate the model in a variety of ways, to effectively move and orient an entire model in the scene.</w:t>
      </w:r>
    </w:p>
    <w:p>
      <w:pPr>
        <w:pStyle w:val="BodyText"/>
      </w:pPr>
      <w:r>
        <w:t xml:space="preserve">In the section for</w:t>
      </w:r>
      <w:r>
        <w:t xml:space="preserve"> </w:t>
      </w:r>
      <w:r>
        <w:t xml:space="preserve">Camera</w:t>
      </w:r>
      <w:r>
        <w:t xml:space="preserve"> </w:t>
      </w:r>
      <w:r>
        <w:t xml:space="preserve">I explain how modifying the</w:t>
      </w:r>
      <w:r>
        <w:t xml:space="preserve"> </w:t>
      </w:r>
      <w:r>
        <w:rPr>
          <w:rStyle w:val="VerbatimChar"/>
        </w:rPr>
        <w:t xml:space="preserve">uView</w:t>
      </w:r>
      <w:r>
        <w:t xml:space="preserve"> </w:t>
      </w:r>
      <w:r>
        <w:t xml:space="preserve">matrix has the effect of moving the user perspective, or camera around inside the world. It has the effect of moving all models around in the field of view.</w:t>
      </w:r>
    </w:p>
    <w:p>
      <w:pPr>
        <w:pStyle w:val="BodyText"/>
      </w:pPr>
      <w:r>
        <w:t xml:space="preserve">In the section for</w:t>
      </w:r>
      <w:r>
        <w:t xml:space="preserve"> </w:t>
      </w:r>
      <w:r>
        <w:t xml:space="preserve">GL Setup</w:t>
      </w:r>
      <w:r>
        <w:t xml:space="preserve"> </w:t>
      </w:r>
      <w:r>
        <w:t xml:space="preserve">I explain the</w:t>
      </w:r>
      <w:r>
        <w:t xml:space="preserve"> </w:t>
      </w:r>
      <w:r>
        <w:rPr>
          <w:rStyle w:val="VerbatimChar"/>
        </w:rPr>
        <w:t xml:space="preserve">uProj</w:t>
      </w:r>
      <w:r>
        <w:t xml:space="preserve"> </w:t>
      </w:r>
      <w:r>
        <w:t xml:space="preserve">matrix. It does not change after the initial display of the world.</w:t>
      </w:r>
    </w:p>
    <w:p>
      <w:r>
        <w:br w:type="page"/>
      </w:r>
    </w:p>
    <w:bookmarkEnd w:id="84"/>
    <w:bookmarkStart w:id="93" w:name="animation"/>
    <w:p>
      <w:pPr>
        <w:pStyle w:val="Heading2"/>
      </w:pPr>
      <w:r>
        <w:t xml:space="preserve">Animation</w:t>
      </w:r>
    </w:p>
    <w:p>
      <w:pPr>
        <w:pStyle w:val="FirstParagraph"/>
      </w:pPr>
      <w:r>
        <w:t xml:space="preserve">I implemented an animation framework from scratch. The concept is fairly simple, we can ask a question: what must the transformation matrix look like at a specific time?</w:t>
      </w:r>
    </w:p>
    <w:p>
      <w:pPr>
        <w:pStyle w:val="BodyText"/>
      </w:pPr>
      <w:r>
        <w:t xml:space="preserve">The basic interface for an animation is an array of sub-animations, that will pass a transformation matrix along the animation pipeline, modifying it as it goes. The final output is a matrix that can be applied to all the vertices of the model. The factor the causes this matrix to change over time is time itself. So the matrix produced at one moment may be different to one produced at another moment.</w:t>
      </w:r>
    </w:p>
    <w:bookmarkStart w:id="85" w:name="fps"/>
    <w:p>
      <w:pPr>
        <w:pStyle w:val="Heading3"/>
      </w:pPr>
      <w:r>
        <w:t xml:space="preserve">FPS</w:t>
      </w:r>
    </w:p>
    <w:p>
      <w:pPr>
        <w:pStyle w:val="FirstParagraph"/>
      </w:pPr>
      <w:r>
        <w:t xml:space="preserve">The animation loop provides us with some opportunities to modify the scene at some interval. If everything is going well, and the application is performant, this interval is only limited by the refresh rate of the monitor you are viewing it on.</w:t>
      </w:r>
    </w:p>
    <w:p>
      <w:pPr>
        <w:pStyle w:val="BodyText"/>
      </w:pPr>
      <w:r>
        <w:t xml:space="preserve">Early on in development, I used a technique to display the current</w:t>
      </w:r>
      <w:r>
        <w:t xml:space="preserve"> </w:t>
      </w:r>
      <w:r>
        <w:t xml:space="preserve">“FPS”</w:t>
      </w:r>
      <w:r>
        <w:t xml:space="preserve"> </w:t>
      </w:r>
      <w:r>
        <w:t xml:space="preserve">or frames per second on the application user interface. The way that this is done, is by calculating the amount of time that has passed since the previous frame was rendered and converting that into FPS. This number is useful for development, as I can monitor it to ensure that the only bottleneck is the refresh rate of the screen. My screen at home has a 60Hz refresh rate, and if the FPS goes below that, I know I have done something to degrade the performance of the app. Hopefully you see your screen’s refresh rate in the FPS field!</w:t>
      </w:r>
    </w:p>
    <w:p>
      <w:pPr>
        <w:pStyle w:val="SourceCode"/>
      </w:pPr>
      <w:r>
        <w:rPr>
          <w:rStyle w:val="VerbatimChar"/>
        </w:rPr>
        <w:t xml:space="preserve">let last = performance.now();</w:t>
      </w:r>
      <w:r>
        <w:br/>
      </w:r>
      <w:r>
        <w:br/>
      </w:r>
      <w:r>
        <w:rPr>
          <w:rStyle w:val="VerbatimChar"/>
        </w:rPr>
        <w:t xml:space="preserve">var loop = function () {</w:t>
      </w:r>
      <w:r>
        <w:br/>
      </w:r>
      <w:r>
        <w:rPr>
          <w:rStyle w:val="VerbatimChar"/>
        </w:rPr>
        <w:t xml:space="preserve">  // calculate the frames per second for display</w:t>
      </w:r>
      <w:r>
        <w:br/>
      </w:r>
      <w:r>
        <w:rPr>
          <w:rStyle w:val="VerbatimChar"/>
        </w:rPr>
        <w:t xml:space="preserve">  const time = performance.now();</w:t>
      </w:r>
      <w:r>
        <w:br/>
      </w:r>
      <w:r>
        <w:rPr>
          <w:rStyle w:val="VerbatimChar"/>
        </w:rPr>
        <w:t xml:space="preserve">  const elapsed = (time - last) / 1000;</w:t>
      </w:r>
      <w:r>
        <w:br/>
      </w:r>
      <w:r>
        <w:rPr>
          <w:rStyle w:val="VerbatimChar"/>
        </w:rPr>
        <w:t xml:space="preserve">  last = time;</w:t>
      </w:r>
      <w:r>
        <w:br/>
      </w:r>
      <w:r>
        <w:rPr>
          <w:rStyle w:val="VerbatimChar"/>
        </w:rPr>
        <w:t xml:space="preserve">  const fps = 1 / elapsed;</w:t>
      </w:r>
      <w:r>
        <w:br/>
      </w:r>
      <w:r>
        <w:rPr>
          <w:rStyle w:val="VerbatimChar"/>
        </w:rPr>
        <w:t xml:space="preserve">  fields.fps.innerText = fps.toFixed(1);</w:t>
      </w:r>
      <w:r>
        <w:br/>
      </w:r>
      <w:r>
        <w:rPr>
          <w:rStyle w:val="VerbatimChar"/>
        </w:rPr>
        <w:t xml:space="preserve">  // ... other rendering code</w:t>
      </w:r>
      <w:r>
        <w:br/>
      </w:r>
      <w:r>
        <w:rPr>
          <w:rStyle w:val="VerbatimChar"/>
        </w:rPr>
        <w:t xml:space="preserve">};</w:t>
      </w:r>
    </w:p>
    <w:bookmarkEnd w:id="85"/>
    <w:bookmarkStart w:id="86" w:name="moment-in-time"/>
    <w:p>
      <w:pPr>
        <w:pStyle w:val="Heading3"/>
      </w:pPr>
      <w:r>
        <w:t xml:space="preserve">Moment in Time</w:t>
      </w:r>
    </w:p>
    <w:p>
      <w:pPr>
        <w:pStyle w:val="FirstParagraph"/>
      </w:pPr>
      <w:r>
        <w:rPr>
          <w:rStyle w:val="VerbatimChar"/>
        </w:rPr>
        <w:t xml:space="preserve">performance.now()</w:t>
      </w:r>
      <w:r>
        <w:t xml:space="preserve"> </w:t>
      </w:r>
      <w:r>
        <w:t xml:space="preserve">gets the number of milliseconds since the web page was opened. This provides a deterministic value that is the same every time you refresh the page. An alternative would be</w:t>
      </w:r>
      <w:r>
        <w:t xml:space="preserve"> </w:t>
      </w:r>
      <w:r>
        <w:rPr>
          <w:rStyle w:val="VerbatimChar"/>
        </w:rPr>
        <w:t xml:space="preserve">new Date().getTime()</w:t>
      </w:r>
      <w:r>
        <w:t xml:space="preserve">, but that is the number of milliseconds from a fixed point in the past. I chose</w:t>
      </w:r>
      <w:r>
        <w:t xml:space="preserve"> </w:t>
      </w:r>
      <w:r>
        <w:rPr>
          <w:rStyle w:val="VerbatimChar"/>
        </w:rPr>
        <w:t xml:space="preserve">performance.now()</w:t>
      </w:r>
      <w:r>
        <w:t xml:space="preserve"> </w:t>
      </w:r>
      <w:r>
        <w:t xml:space="preserve">because I wanted to be able to see certain animations happen in a predictable way during development. If two cars bump into each other after 10 seconds, I want that to happen again if I refresh. The other way, I would never see the same animation again unless I reset my PC clock!</w:t>
      </w:r>
    </w:p>
    <w:p>
      <w:pPr>
        <w:pStyle w:val="BodyText"/>
      </w:pPr>
      <w:r>
        <w:t xml:space="preserve">This moment in time changes for each animation frame, and is not dependent on the frame rate. So when I use it for animation, vehicles and drones will travel across the screen at the same rate, no matter how powerful your graphics card is, or how fast your monitor can refresh.</w:t>
      </w:r>
    </w:p>
    <w:bookmarkEnd w:id="86"/>
    <w:bookmarkStart w:id="87" w:name="animation-interface"/>
    <w:p>
      <w:pPr>
        <w:pStyle w:val="Heading3"/>
      </w:pPr>
      <w:r>
        <w:t xml:space="preserve">Animation Interface</w:t>
      </w:r>
    </w:p>
    <w:p>
      <w:pPr>
        <w:pStyle w:val="FirstParagraph"/>
      </w:pPr>
      <w:r>
        <w:t xml:space="preserve">I implemeted this by providing an animation pipeline interface, which accepts an array of distinct animation functions that will build upon each other. For example, I can pass two animations to the the pipeline,</w:t>
      </w:r>
      <w:r>
        <w:t xml:space="preserve"> </w:t>
      </w:r>
      <w:r>
        <w:rPr>
          <w:rStyle w:val="VerbatimChar"/>
        </w:rPr>
        <w:t xml:space="preserve">fly-circle</w:t>
      </w:r>
      <w:r>
        <w:t xml:space="preserve">, and</w:t>
      </w:r>
      <w:r>
        <w:t xml:space="preserve"> </w:t>
      </w:r>
      <w:r>
        <w:rPr>
          <w:rStyle w:val="VerbatimChar"/>
        </w:rPr>
        <w:t xml:space="preserve">wave</w:t>
      </w:r>
      <w:r>
        <w:t xml:space="preserve">.</w:t>
      </w:r>
      <w:r>
        <w:t xml:space="preserve"> </w:t>
      </w:r>
      <w:r>
        <w:rPr>
          <w:rStyle w:val="VerbatimChar"/>
        </w:rPr>
        <w:t xml:space="preserve">fly-circle</w:t>
      </w:r>
      <w:r>
        <w:t xml:space="preserve"> </w:t>
      </w:r>
      <w:r>
        <w:t xml:space="preserve">will move the object around an origin point, while keeping the model facing in a logical forward direction, and then the</w:t>
      </w:r>
      <w:r>
        <w:t xml:space="preserve"> </w:t>
      </w:r>
      <w:r>
        <w:rPr>
          <w:rStyle w:val="VerbatimChar"/>
        </w:rPr>
        <w:t xml:space="preserve">wave</w:t>
      </w:r>
      <w:r>
        <w:t xml:space="preserve"> </w:t>
      </w:r>
      <w:r>
        <w:t xml:space="preserve">animation will translate the model up and down in a smooth sine wave. Together these animations provide the effect of flying in a circle, and bobbing up and down at once.</w:t>
      </w:r>
    </w:p>
    <w:p>
      <w:pPr>
        <w:pStyle w:val="SourceCode"/>
      </w:pPr>
      <w:r>
        <w:rPr>
          <w:rStyle w:val="VerbatimChar"/>
        </w:rPr>
        <w:t xml:space="preserve">// the wave animation function</w:t>
      </w:r>
      <w:r>
        <w:br/>
      </w:r>
      <w:r>
        <w:rPr>
          <w:rStyle w:val="VerbatimChar"/>
        </w:rPr>
        <w:t xml:space="preserve">export default (height, speed) =&gt; (init, model, time) =&gt; {</w:t>
      </w:r>
      <w:r>
        <w:br/>
      </w:r>
      <w:r>
        <w:rPr>
          <w:rStyle w:val="VerbatimChar"/>
        </w:rPr>
        <w:t xml:space="preserve">  // calculate the current height of the object</w:t>
      </w:r>
      <w:r>
        <w:br/>
      </w:r>
      <w:r>
        <w:rPr>
          <w:rStyle w:val="VerbatimChar"/>
        </w:rPr>
        <w:t xml:space="preserve">  const locationY = Math.sin((time / 100000) * speed) * Math.PI * height;</w:t>
      </w:r>
      <w:r>
        <w:br/>
      </w:r>
      <w:r>
        <w:rPr>
          <w:rStyle w:val="VerbatimChar"/>
        </w:rPr>
        <w:t xml:space="preserve">  // move the object to that location (by updating the translation matrix of course)</w:t>
      </w:r>
      <w:r>
        <w:br/>
      </w:r>
      <w:r>
        <w:rPr>
          <w:rStyle w:val="VerbatimChar"/>
        </w:rPr>
        <w:t xml:space="preserve">  mat4.translate(model, init, [0, locationY, 0]);</w:t>
      </w:r>
      <w:r>
        <w:br/>
      </w:r>
      <w:r>
        <w:rPr>
          <w:rStyle w:val="VerbatimChar"/>
        </w:rPr>
        <w:t xml:space="preserve">  // no normals were hurt during this transformation</w:t>
      </w:r>
      <w:r>
        <w:br/>
      </w:r>
      <w:r>
        <w:rPr>
          <w:rStyle w:val="VerbatimChar"/>
        </w:rPr>
        <w:t xml:space="preserve">  return false;</w:t>
      </w:r>
      <w:r>
        <w:br/>
      </w:r>
      <w:r>
        <w:rPr>
          <w:rStyle w:val="VerbatimChar"/>
        </w:rPr>
        <w:t xml:space="preserve">};</w:t>
      </w:r>
    </w:p>
    <w:p>
      <w:pPr>
        <w:pStyle w:val="FirstParagraph"/>
      </w:pPr>
      <w:r>
        <w:t xml:space="preserve">This is achieved by passing a 4x4 identity matrix though the pipeline, giving each animation function an opportunity to apply transformation operations to it. After the pipeline, the matrix has a transform for that moment in time, that can be applied to each vertex (and normal) in the model. If this is done many times a second, the effect of animation has been achieved.</w:t>
      </w:r>
    </w:p>
    <w:p>
      <w:pPr>
        <w:pStyle w:val="BodyText"/>
      </w:pPr>
      <w:r>
        <w:t xml:space="preserve">You can find all the different animation functions under the</w:t>
      </w:r>
      <w:r>
        <w:t xml:space="preserve"> </w:t>
      </w:r>
      <w:r>
        <w:rPr>
          <w:rStyle w:val="VerbatimChar"/>
        </w:rPr>
        <w:t xml:space="preserve">src/utils/animate</w:t>
      </w:r>
      <w:r>
        <w:t xml:space="preserve"> </w:t>
      </w:r>
      <w:r>
        <w:t xml:space="preserve">directory.</w:t>
      </w:r>
    </w:p>
    <w:bookmarkEnd w:id="87"/>
    <w:bookmarkStart w:id="88" w:name="pause"/>
    <w:p>
      <w:pPr>
        <w:pStyle w:val="Heading3"/>
      </w:pPr>
      <w:r>
        <w:t xml:space="preserve">Pause</w:t>
      </w:r>
    </w:p>
    <w:p>
      <w:pPr>
        <w:pStyle w:val="FirstParagraph"/>
      </w:pPr>
      <w:r>
        <w:t xml:space="preserve">In the assignment spec, there is the requirement to pause/unpause certain animations when a button is pressed. I implemented this by adding a shared</w:t>
      </w:r>
      <w:r>
        <w:t xml:space="preserve"> </w:t>
      </w:r>
      <w:r>
        <w:t xml:space="preserve">“pause”</w:t>
      </w:r>
      <w:r>
        <w:t xml:space="preserve"> </w:t>
      </w:r>
      <w:r>
        <w:t xml:space="preserve">object. Which is simply an array with a single boolean. When this boolean is true, the animation stops. The</w:t>
      </w:r>
      <w:r>
        <w:t xml:space="preserve"> </w:t>
      </w:r>
      <w:r>
        <w:rPr>
          <w:rStyle w:val="VerbatimChar"/>
        </w:rPr>
        <w:t xml:space="preserve">animate</w:t>
      </w:r>
      <w:r>
        <w:t xml:space="preserve"> </w:t>
      </w:r>
      <w:r>
        <w:t xml:space="preserve">pipeline simply skips the animation loop. When it’s</w:t>
      </w:r>
      <w:r>
        <w:t xml:space="preserve"> </w:t>
      </w:r>
      <w:r>
        <w:rPr>
          <w:rStyle w:val="VerbatimChar"/>
        </w:rPr>
        <w:t xml:space="preserve">false</w:t>
      </w:r>
      <w:r>
        <w:t xml:space="preserve"> </w:t>
      </w:r>
      <w:r>
        <w:t xml:space="preserve">the animation pipeline continues. During animation, how much</w:t>
      </w:r>
      <w:r>
        <w:t xml:space="preserve"> </w:t>
      </w:r>
      <w:r>
        <w:t xml:space="preserve">“unpaused”</w:t>
      </w:r>
      <w:r>
        <w:t xml:space="preserve"> </w:t>
      </w:r>
      <w:r>
        <w:t xml:space="preserve">time is passed is recorded. This way, when we are animating, we are no longer using the raw input time, but the time accumulated when unpaused. This has the effect of</w:t>
      </w:r>
      <w:r>
        <w:t xml:space="preserve"> </w:t>
      </w:r>
      <w:r>
        <w:rPr>
          <w:i/>
          <w:iCs/>
        </w:rPr>
        <w:t xml:space="preserve">continuing where you left off</w:t>
      </w:r>
      <w:r>
        <w:t xml:space="preserve"> </w:t>
      </w:r>
      <w:r>
        <w:t xml:space="preserve">after pausing.</w:t>
      </w:r>
    </w:p>
    <w:p>
      <w:pPr>
        <w:pStyle w:val="SourceCode"/>
      </w:pPr>
      <w:r>
        <w:rPr>
          <w:rStyle w:val="VerbatimChar"/>
        </w:rPr>
        <w:t xml:space="preserve">// animation pipeline</w:t>
      </w:r>
      <w:r>
        <w:br/>
      </w:r>
      <w:r>
        <w:rPr>
          <w:rStyle w:val="VerbatimChar"/>
        </w:rPr>
        <w:t xml:space="preserve">export default (steps, pause = [false]) =&gt; {</w:t>
      </w:r>
      <w:r>
        <w:br/>
      </w:r>
      <w:r>
        <w:rPr>
          <w:rStyle w:val="VerbatimChar"/>
        </w:rPr>
        <w:t xml:space="preserve">  // accumaulate the actual time that this animation has been unpaused</w:t>
      </w:r>
      <w:r>
        <w:br/>
      </w:r>
      <w:r>
        <w:rPr>
          <w:rStyle w:val="VerbatimChar"/>
        </w:rPr>
        <w:t xml:space="preserve">  let unpausedTime = 0;</w:t>
      </w:r>
      <w:r>
        <w:br/>
      </w:r>
      <w:r>
        <w:rPr>
          <w:rStyle w:val="VerbatimChar"/>
        </w:rPr>
        <w:t xml:space="preserve">  // the last real time</w:t>
      </w:r>
      <w:r>
        <w:br/>
      </w:r>
      <w:r>
        <w:rPr>
          <w:rStyle w:val="VerbatimChar"/>
        </w:rPr>
        <w:t xml:space="preserve">  let lastTime = 0;</w:t>
      </w:r>
      <w:r>
        <w:br/>
      </w:r>
      <w:r>
        <w:rPr>
          <w:rStyle w:val="VerbatimChar"/>
        </w:rPr>
        <w:t xml:space="preserve">  return (init, model, time) =&gt; {</w:t>
      </w:r>
      <w:r>
        <w:br/>
      </w:r>
      <w:r>
        <w:rPr>
          <w:rStyle w:val="VerbatimChar"/>
        </w:rPr>
        <w:t xml:space="preserve">    if (!pause[0]) {</w:t>
      </w:r>
      <w:r>
        <w:br/>
      </w:r>
      <w:r>
        <w:rPr>
          <w:rStyle w:val="VerbatimChar"/>
        </w:rPr>
        <w:t xml:space="preserve">      // if not paused</w:t>
      </w:r>
      <w:r>
        <w:br/>
      </w:r>
      <w:r>
        <w:rPr>
          <w:rStyle w:val="VerbatimChar"/>
        </w:rPr>
        <w:t xml:space="preserve">      unpausedTime += time - lastTime;</w:t>
      </w:r>
      <w:r>
        <w:br/>
      </w:r>
      <w:r>
        <w:rPr>
          <w:rStyle w:val="VerbatimChar"/>
        </w:rPr>
        <w:t xml:space="preserve">      // reset the matrix</w:t>
      </w:r>
      <w:r>
        <w:br/>
      </w:r>
      <w:r>
        <w:rPr>
          <w:rStyle w:val="VerbatimChar"/>
        </w:rPr>
        <w:t xml:space="preserve">      mat4.copy(model, init);</w:t>
      </w:r>
      <w:r>
        <w:br/>
      </w:r>
      <w:r>
        <w:rPr>
          <w:rStyle w:val="VerbatimChar"/>
        </w:rPr>
        <w:t xml:space="preserve">      // run the matrix through the pipeline for this moment in time</w:t>
      </w:r>
      <w:r>
        <w:br/>
      </w:r>
      <w:r>
        <w:rPr>
          <w:rStyle w:val="VerbatimChar"/>
        </w:rPr>
        <w:t xml:space="preserve">      steps.reduce(</w:t>
      </w:r>
      <w:r>
        <w:br/>
      </w:r>
      <w:r>
        <w:rPr>
          <w:rStyle w:val="VerbatimChar"/>
        </w:rPr>
        <w:t xml:space="preserve">        (normalsAffected, step) =&gt;</w:t>
      </w:r>
      <w:r>
        <w:br/>
      </w:r>
      <w:r>
        <w:rPr>
          <w:rStyle w:val="VerbatimChar"/>
        </w:rPr>
        <w:t xml:space="preserve">          // do each step, and record if normals were ever affected</w:t>
      </w:r>
      <w:r>
        <w:br/>
      </w:r>
      <w:r>
        <w:rPr>
          <w:rStyle w:val="VerbatimChar"/>
        </w:rPr>
        <w:t xml:space="preserve">          step(model, model, unpausedTime) || normalsAffected,</w:t>
      </w:r>
      <w:r>
        <w:br/>
      </w:r>
      <w:r>
        <w:rPr>
          <w:rStyle w:val="VerbatimChar"/>
        </w:rPr>
        <w:t xml:space="preserve">        // were the normals updated?</w:t>
      </w:r>
      <w:r>
        <w:br/>
      </w:r>
      <w:r>
        <w:rPr>
          <w:rStyle w:val="VerbatimChar"/>
        </w:rPr>
        <w:t xml:space="preserve">        false,</w:t>
      </w:r>
      <w:r>
        <w:br/>
      </w:r>
      <w:r>
        <w:rPr>
          <w:rStyle w:val="VerbatimChar"/>
        </w:rPr>
        <w:t xml:space="preserve">      );</w:t>
      </w:r>
      <w:r>
        <w:br/>
      </w:r>
      <w:r>
        <w:rPr>
          <w:rStyle w:val="VerbatimChar"/>
        </w:rPr>
        <w:t xml:space="preserve">    }</w:t>
      </w:r>
      <w:r>
        <w:br/>
      </w:r>
      <w:r>
        <w:rPr>
          <w:rStyle w:val="VerbatimChar"/>
        </w:rPr>
        <w:t xml:space="preserve">    // remember the time for next time</w:t>
      </w:r>
      <w:r>
        <w:br/>
      </w:r>
      <w:r>
        <w:rPr>
          <w:rStyle w:val="VerbatimChar"/>
        </w:rPr>
        <w:t xml:space="preserve">    lastTime = time;</w:t>
      </w:r>
      <w:r>
        <w:br/>
      </w:r>
      <w:r>
        <w:rPr>
          <w:rStyle w:val="VerbatimChar"/>
        </w:rPr>
        <w:t xml:space="preserve">  };</w:t>
      </w:r>
      <w:r>
        <w:br/>
      </w:r>
      <w:r>
        <w:rPr>
          <w:rStyle w:val="VerbatimChar"/>
        </w:rPr>
        <w:t xml:space="preserve">};</w:t>
      </w:r>
    </w:p>
    <w:bookmarkEnd w:id="88"/>
    <w:bookmarkStart w:id="92" w:name="following-a-path"/>
    <w:p>
      <w:pPr>
        <w:pStyle w:val="Heading3"/>
      </w:pPr>
      <w:r>
        <w:t xml:space="preserve">Following a Path</w:t>
      </w:r>
    </w:p>
    <w:p>
      <w:pPr>
        <w:pStyle w:val="FirstParagraph"/>
      </w:pPr>
      <w:r>
        <w:t xml:space="preserve">I implemented this by creating an animation step function that does a few things.</w:t>
      </w:r>
    </w:p>
    <w:p>
      <w:pPr>
        <w:pStyle w:val="BodyText"/>
      </w:pPr>
      <w:r>
        <w:t xml:space="preserve">It can go in a straight line, it can turn left, and right.</w:t>
      </w:r>
    </w:p>
    <w:p>
      <w:pPr>
        <w:pStyle w:val="BodyText"/>
      </w:pPr>
      <w:r>
        <w:t xml:space="preserve">Going in a straight line is simply translating in a certain direction over time. So at a given point in time, the object will have translated over a certain percentage of distance.</w:t>
      </w:r>
    </w:p>
    <w:p>
      <w:pPr>
        <w:pStyle w:val="BodyText"/>
      </w:pPr>
      <w:r>
        <w:t xml:space="preserve">Turning left and right does the same thing, but along a curve from 0 to 90 degrees. The curve distance is therefore</w:t>
      </w:r>
      <w:r>
        <w:t xml:space="preserve"> </w:t>
      </w:r>
      <w:r>
        <w:rPr>
          <w:rStyle w:val="VerbatimChar"/>
        </w:rPr>
        <w:t xml:space="preserve">(Math.PI / 2) * radius</w:t>
      </w:r>
      <w:r>
        <w:t xml:space="preserve">. We can calculated how far along the curve the object is by using this formula with the elapsed time.</w:t>
      </w:r>
    </w:p>
    <w:p>
      <w:pPr>
        <w:pStyle w:val="BodyText"/>
      </w:pPr>
      <w:r>
        <w:t xml:space="preserve">The overall segmented path controller has an array of these segments, and can index the path that the object is in, based on the current time. Once the current segment is determined, that segment is asked to modify the transformation matrix, which involves translation and rotation. The overall effect is a smooth path of lines and turns.</w:t>
      </w:r>
    </w:p>
    <w:p>
      <w:pPr>
        <w:pStyle w:val="BodyText"/>
      </w:pPr>
      <w:r>
        <w:t xml:space="preserve">I also created a</w:t>
      </w:r>
      <w:r>
        <w:t xml:space="preserve"> </w:t>
      </w:r>
      <w:r>
        <w:t xml:space="preserve">“builder”</w:t>
      </w:r>
      <w:r>
        <w:t xml:space="preserve"> </w:t>
      </w:r>
      <w:r>
        <w:t xml:space="preserve">for these paths, to make it easy to code the path for a certain vehicle.</w:t>
      </w:r>
    </w:p>
    <w:p>
      <w:pPr>
        <w:pStyle w:val="BodyText"/>
      </w:pPr>
      <w:r>
        <w:t xml:space="preserve">All this code can be found in</w:t>
      </w:r>
      <w:r>
        <w:t xml:space="preserve"> </w:t>
      </w:r>
      <w:r>
        <w:rPr>
          <w:rStyle w:val="VerbatimChar"/>
        </w:rPr>
        <w:t xml:space="preserve">src/utils/animate/segmented-path.js</w:t>
      </w:r>
    </w:p>
    <w:p>
      <w:pPr>
        <w:pStyle w:val="CaptionedFigure"/>
      </w:pPr>
      <w:r>
        <w:drawing>
          <wp:inline>
            <wp:extent cx="6096000" cy="2781300"/>
            <wp:effectExtent b="0" l="0" r="0" t="0"/>
            <wp:docPr descr="Sho’t Left" title="" id="90" name="Picture"/>
            <a:graphic>
              <a:graphicData uri="http://schemas.openxmlformats.org/drawingml/2006/picture">
                <pic:pic>
                  <pic:nvPicPr>
                    <pic:cNvPr descr="./assets/images/cars.png" id="91" name="Picture"/>
                    <pic:cNvPicPr>
                      <a:picLocks noChangeArrowheads="1" noChangeAspect="1"/>
                    </pic:cNvPicPr>
                  </pic:nvPicPr>
                  <pic:blipFill>
                    <a:blip r:embed="rId89"/>
                    <a:stretch>
                      <a:fillRect/>
                    </a:stretch>
                  </pic:blipFill>
                  <pic:spPr bwMode="auto">
                    <a:xfrm>
                      <a:off x="0" y="0"/>
                      <a:ext cx="6096000" cy="2781300"/>
                    </a:xfrm>
                    <a:prstGeom prst="rect">
                      <a:avLst/>
                    </a:prstGeom>
                    <a:noFill/>
                    <a:ln w="9525">
                      <a:noFill/>
                      <a:headEnd/>
                      <a:tailEnd/>
                    </a:ln>
                  </pic:spPr>
                </pic:pic>
              </a:graphicData>
            </a:graphic>
          </wp:inline>
        </w:drawing>
      </w:r>
    </w:p>
    <w:p>
      <w:pPr>
        <w:pStyle w:val="ImageCaption"/>
      </w:pPr>
      <w:r>
        <w:t xml:space="preserve">Sho’t Left</w:t>
      </w:r>
    </w:p>
    <w:p>
      <w:r>
        <w:br w:type="page"/>
      </w:r>
    </w:p>
    <w:bookmarkEnd w:id="92"/>
    <w:bookmarkEnd w:id="93"/>
    <w:bookmarkStart w:id="107" w:name="camera"/>
    <w:p>
      <w:pPr>
        <w:pStyle w:val="Heading2"/>
      </w:pPr>
      <w:r>
        <w:t xml:space="preserve">Camera</w:t>
      </w:r>
    </w:p>
    <w:bookmarkStart w:id="94" w:name="completed-saturday-may-10-2025"/>
    <w:p>
      <w:pPr>
        <w:pStyle w:val="Heading6"/>
      </w:pPr>
      <w:r>
        <w:t xml:space="preserve">Completed Saturday, May 10, 2025</w:t>
      </w:r>
    </w:p>
    <w:p>
      <w:pPr>
        <w:pStyle w:val="FirstParagraph"/>
      </w:pPr>
      <w:r>
        <w:t xml:space="preserve">To be able to explore the city, I needed to be implement ways to input movement controls into the world. I implemented this using HTML buttons and keyboard and mouse input.</w:t>
      </w:r>
    </w:p>
    <w:p>
      <w:pPr>
        <w:pStyle w:val="BodyText"/>
      </w:pPr>
      <w:r>
        <w:t xml:space="preserve">The camera has 3 vectors associated with it,</w:t>
      </w:r>
      <w:r>
        <w:t xml:space="preserve"> </w:t>
      </w:r>
      <w:r>
        <w:rPr>
          <w:rStyle w:val="VerbatimChar"/>
        </w:rPr>
        <w:t xml:space="preserve">position</w:t>
      </w:r>
      <w:r>
        <w:t xml:space="preserve">,</w:t>
      </w:r>
      <w:r>
        <w:t xml:space="preserve"> </w:t>
      </w:r>
      <w:r>
        <w:rPr>
          <w:rStyle w:val="VerbatimChar"/>
        </w:rPr>
        <w:t xml:space="preserve">direction</w:t>
      </w:r>
      <w:r>
        <w:t xml:space="preserve"> </w:t>
      </w:r>
      <w:r>
        <w:t xml:space="preserve">and</w:t>
      </w:r>
      <w:r>
        <w:t xml:space="preserve"> </w:t>
      </w:r>
      <w:r>
        <w:rPr>
          <w:rStyle w:val="VerbatimChar"/>
        </w:rPr>
        <w:t xml:space="preserve">lookAt</w:t>
      </w:r>
      <w:r>
        <w:t xml:space="preserve">.</w:t>
      </w:r>
    </w:p>
    <w:p>
      <w:pPr>
        <w:pStyle w:val="BodyText"/>
      </w:pPr>
      <w:r>
        <w:rPr>
          <w:rStyle w:val="VerbatimChar"/>
        </w:rPr>
        <w:t xml:space="preserve">position</w:t>
      </w:r>
      <w:r>
        <w:t xml:space="preserve"> </w:t>
      </w:r>
      <w:r>
        <w:t xml:space="preserve">is the coordinates of the camera in relation to the world origin.</w:t>
      </w:r>
      <w:r>
        <w:t xml:space="preserve"> </w:t>
      </w:r>
      <w:r>
        <w:rPr>
          <w:rStyle w:val="VerbatimChar"/>
        </w:rPr>
        <w:t xml:space="preserve">direction</w:t>
      </w:r>
      <w:r>
        <w:t xml:space="preserve"> </w:t>
      </w:r>
      <w:r>
        <w:t xml:space="preserve">is a unit vector in the direction that the camera is facing.</w:t>
      </w:r>
      <w:r>
        <w:t xml:space="preserve"> </w:t>
      </w:r>
      <w:r>
        <w:rPr>
          <w:rStyle w:val="VerbatimChar"/>
        </w:rPr>
        <w:t xml:space="preserve">lookAt</w:t>
      </w:r>
      <w:r>
        <w:t xml:space="preserve"> </w:t>
      </w:r>
      <w:r>
        <w:t xml:space="preserve">is the coordinates of the position that the camera is looking at, it is the sum of the position and the direction vectors, i.e the point directly in front of the camera.</w:t>
      </w:r>
    </w:p>
    <w:p>
      <w:pPr>
        <w:pStyle w:val="BodyText"/>
      </w:pPr>
      <w:r>
        <w:t xml:space="preserve">These three variables are modified by different inputs, and ultimately modify one of the main graphics pipeline matrices, the</w:t>
      </w:r>
      <w:r>
        <w:t xml:space="preserve"> </w:t>
      </w:r>
      <w:r>
        <w:rPr>
          <w:rStyle w:val="VerbatimChar"/>
        </w:rPr>
        <w:t xml:space="preserve">viewMatrix</w:t>
      </w:r>
      <w:r>
        <w:t xml:space="preserve">. I covered the role of the View Matrix under</w:t>
      </w:r>
      <w:r>
        <w:t xml:space="preserve"> </w:t>
      </w:r>
      <w:r>
        <w:t xml:space="preserve">Vertex Shader</w:t>
      </w:r>
      <w:r>
        <w:t xml:space="preserve">.</w:t>
      </w:r>
    </w:p>
    <w:p>
      <w:pPr>
        <w:pStyle w:val="BodyText"/>
      </w:pPr>
      <w:r>
        <w:t xml:space="preserve">The effect of changing the translation and rotation of the</w:t>
      </w:r>
      <w:r>
        <w:t xml:space="preserve"> </w:t>
      </w:r>
      <w:r>
        <w:rPr>
          <w:rStyle w:val="VerbatimChar"/>
        </w:rPr>
        <w:t xml:space="preserve">viewMatrix</w:t>
      </w:r>
      <w:r>
        <w:t xml:space="preserve"> </w:t>
      </w:r>
      <w:r>
        <w:t xml:space="preserve">is that the viewer perspective is able to move and look around inside the world, this really makes the 3D world into something that can be explored!</w:t>
      </w:r>
    </w:p>
    <w:bookmarkEnd w:id="94"/>
    <w:bookmarkStart w:id="95" w:name="camera-movement"/>
    <w:p>
      <w:pPr>
        <w:pStyle w:val="Heading3"/>
      </w:pPr>
      <w:r>
        <w:t xml:space="preserve">Camera Movement</w:t>
      </w:r>
    </w:p>
    <w:p>
      <w:pPr>
        <w:pStyle w:val="FirstParagraph"/>
      </w:pPr>
      <w:r>
        <w:t xml:space="preserve">To change the position of the camera, we need to move in a specific direction. For each direction we need to calculate a vector based on the camera direction and add the resulting vector to the position vector. If we do this repeatedly, this creates the effect of movement.</w:t>
      </w:r>
    </w:p>
    <w:p>
      <w:pPr>
        <w:pStyle w:val="Compact"/>
        <w:numPr>
          <w:ilvl w:val="0"/>
          <w:numId w:val="1027"/>
        </w:numPr>
      </w:pPr>
      <w:r>
        <w:t xml:space="preserve">forward: add the camera direction vector (0 degrees) to the camera position vector</w:t>
      </w:r>
    </w:p>
    <w:p>
      <w:pPr>
        <w:pStyle w:val="Compact"/>
        <w:numPr>
          <w:ilvl w:val="0"/>
          <w:numId w:val="1027"/>
        </w:numPr>
      </w:pPr>
      <w:r>
        <w:t xml:space="preserve">backward: scale the camera direction vector to</w:t>
      </w:r>
      <w:r>
        <w:t xml:space="preserve"> </w:t>
      </w:r>
      <w:r>
        <w:rPr>
          <w:rStyle w:val="VerbatimChar"/>
        </w:rPr>
        <w:t xml:space="preserve">-1</w:t>
      </w:r>
    </w:p>
    <w:p>
      <w:pPr>
        <w:pStyle w:val="Compact"/>
        <w:numPr>
          <w:ilvl w:val="0"/>
          <w:numId w:val="1027"/>
        </w:numPr>
      </w:pPr>
      <w:r>
        <w:t xml:space="preserve">left: calculate</w:t>
      </w:r>
      <w:r>
        <w:t xml:space="preserve"> </w:t>
      </w:r>
      <w:r>
        <w:rPr>
          <w:rStyle w:val="VerbatimChar"/>
        </w:rPr>
        <w:t xml:space="preserve">Math.PI / 2</w:t>
      </w:r>
      <w:r>
        <w:t xml:space="preserve"> </w:t>
      </w:r>
      <w:r>
        <w:t xml:space="preserve">(90 degrees) from the camera direction vector</w:t>
      </w:r>
    </w:p>
    <w:p>
      <w:pPr>
        <w:pStyle w:val="Compact"/>
        <w:numPr>
          <w:ilvl w:val="0"/>
          <w:numId w:val="1027"/>
        </w:numPr>
      </w:pPr>
      <w:r>
        <w:t xml:space="preserve">right: calculate</w:t>
      </w:r>
      <w:r>
        <w:t xml:space="preserve"> </w:t>
      </w:r>
      <w:r>
        <w:rPr>
          <w:rStyle w:val="VerbatimChar"/>
        </w:rPr>
        <w:t xml:space="preserve">(Math.PI * 3) / 2</w:t>
      </w:r>
      <w:r>
        <w:t xml:space="preserve"> </w:t>
      </w:r>
      <w:r>
        <w:t xml:space="preserve">(270 degrees) from the camera direction vector</w:t>
      </w:r>
    </w:p>
    <w:p>
      <w:pPr>
        <w:pStyle w:val="Compact"/>
        <w:numPr>
          <w:ilvl w:val="0"/>
          <w:numId w:val="1027"/>
        </w:numPr>
      </w:pPr>
      <w:r>
        <w:t xml:space="preserve">up: just move in the positive direction of the y axis</w:t>
      </w:r>
      <w:r>
        <w:t xml:space="preserve"> </w:t>
      </w:r>
      <w:r>
        <w:rPr>
          <w:rStyle w:val="VerbatimChar"/>
        </w:rPr>
        <w:t xml:space="preserve">(0,1,0)</w:t>
      </w:r>
    </w:p>
    <w:p>
      <w:pPr>
        <w:pStyle w:val="Compact"/>
        <w:numPr>
          <w:ilvl w:val="0"/>
          <w:numId w:val="1027"/>
        </w:numPr>
      </w:pPr>
      <w:r>
        <w:t xml:space="preserve">down: just move in the negative direction of the y axis</w:t>
      </w:r>
      <w:r>
        <w:t xml:space="preserve"> </w:t>
      </w:r>
      <w:r>
        <w:rPr>
          <w:rStyle w:val="VerbatimChar"/>
        </w:rPr>
        <w:t xml:space="preserve">(0,-1,0)</w:t>
      </w:r>
    </w:p>
    <w:bookmarkEnd w:id="95"/>
    <w:bookmarkStart w:id="96" w:name="camera-direction"/>
    <w:p>
      <w:pPr>
        <w:pStyle w:val="Heading3"/>
      </w:pPr>
      <w:r>
        <w:t xml:space="preserve">Camera Direction</w:t>
      </w:r>
    </w:p>
    <w:p>
      <w:pPr>
        <w:pStyle w:val="FirstParagraph"/>
      </w:pPr>
      <w:r>
        <w:t xml:space="preserve">To simulate looking around, I repeatedly rotate the camera direction vector by some small angle (theta), on the appropriate axis:</w:t>
      </w:r>
    </w:p>
    <w:p>
      <w:pPr>
        <w:pStyle w:val="BodyText"/>
      </w:pPr>
      <w:r>
        <w:rPr>
          <w:i/>
          <w:iCs/>
        </w:rPr>
        <w:t xml:space="preserve">I did look into using quaternions for this, but decided against it, maybe the second half will use them, as I honestly just don’t understand it for now</w:t>
      </w:r>
    </w:p>
    <w:p>
      <w:pPr>
        <w:pStyle w:val="Compact"/>
        <w:numPr>
          <w:ilvl w:val="0"/>
          <w:numId w:val="1028"/>
        </w:numPr>
      </w:pPr>
      <w:r>
        <w:t xml:space="preserve">look up: z-axis, positive theta</w:t>
      </w:r>
    </w:p>
    <w:p>
      <w:pPr>
        <w:pStyle w:val="Compact"/>
        <w:numPr>
          <w:ilvl w:val="0"/>
          <w:numId w:val="1028"/>
        </w:numPr>
      </w:pPr>
      <w:r>
        <w:t xml:space="preserve">look down: z-axis: negative theta</w:t>
      </w:r>
    </w:p>
    <w:p>
      <w:pPr>
        <w:pStyle w:val="Compact"/>
        <w:numPr>
          <w:ilvl w:val="0"/>
          <w:numId w:val="1028"/>
        </w:numPr>
      </w:pPr>
      <w:r>
        <w:t xml:space="preserve">look left: y-axis: positive theta</w:t>
      </w:r>
    </w:p>
    <w:p>
      <w:pPr>
        <w:pStyle w:val="Compact"/>
        <w:numPr>
          <w:ilvl w:val="0"/>
          <w:numId w:val="1028"/>
        </w:numPr>
      </w:pPr>
      <w:r>
        <w:t xml:space="preserve">look right: y-axis: negative theta</w:t>
      </w:r>
    </w:p>
    <w:bookmarkEnd w:id="96"/>
    <w:bookmarkStart w:id="106" w:name="input"/>
    <w:p>
      <w:pPr>
        <w:pStyle w:val="Heading3"/>
      </w:pPr>
      <w:r>
        <w:t xml:space="preserve">Input</w:t>
      </w:r>
    </w:p>
    <w:p>
      <w:pPr>
        <w:pStyle w:val="FirstParagraph"/>
      </w:pPr>
      <w:r>
        <w:t xml:space="preserve">In HTML user input is captured by listening for various events from the user. These events contain enough information to figure out what to do. After calculating a new direction and/or location for the camera, my code fires another event to notify the camera controller to update the viewMatrix, which will be sent to the shader and processed in the Grpahics Pipeline on the next render loop.</w:t>
      </w:r>
    </w:p>
    <w:p>
      <w:pPr>
        <w:pStyle w:val="BodyText"/>
      </w:pPr>
      <w:r>
        <w:t xml:space="preserve">Coming up with good camera input controls was tough, I tried my best to do something intuitive.</w:t>
      </w:r>
    </w:p>
    <w:p>
      <w:pPr>
        <w:pStyle w:val="BodyText"/>
      </w:pPr>
      <w:r>
        <w:rPr>
          <w:i/>
          <w:iCs/>
        </w:rPr>
        <w:t xml:space="preserve">(The following may have changed since I wrote this I hope I remember to update it before submitting!)</w:t>
      </w:r>
    </w:p>
    <w:bookmarkStart w:id="97" w:name="html-buttons"/>
    <w:p>
      <w:pPr>
        <w:pStyle w:val="Heading4"/>
      </w:pPr>
      <w:r>
        <w:t xml:space="preserve">HTML Buttons</w:t>
      </w:r>
    </w:p>
    <w:p>
      <w:pPr>
        <w:pStyle w:val="FirstParagraph"/>
      </w:pPr>
      <w:r>
        <w:t xml:space="preserve">I added 6 buttons to the html page:</w:t>
      </w:r>
    </w:p>
    <w:p>
      <w:pPr>
        <w:pStyle w:val="Compact"/>
        <w:numPr>
          <w:ilvl w:val="0"/>
          <w:numId w:val="1029"/>
        </w:numPr>
      </w:pPr>
      <w:r>
        <w:t xml:space="preserve">Camera TOP</w:t>
      </w:r>
    </w:p>
    <w:p>
      <w:pPr>
        <w:pStyle w:val="Compact"/>
        <w:numPr>
          <w:ilvl w:val="0"/>
          <w:numId w:val="1029"/>
        </w:numPr>
      </w:pPr>
      <w:r>
        <w:t xml:space="preserve">Camera LEFT</w:t>
      </w:r>
    </w:p>
    <w:p>
      <w:pPr>
        <w:pStyle w:val="Compact"/>
        <w:numPr>
          <w:ilvl w:val="0"/>
          <w:numId w:val="1029"/>
        </w:numPr>
      </w:pPr>
      <w:r>
        <w:t xml:space="preserve">Camera BACK</w:t>
      </w:r>
    </w:p>
    <w:p>
      <w:pPr>
        <w:pStyle w:val="Compact"/>
        <w:numPr>
          <w:ilvl w:val="0"/>
          <w:numId w:val="1029"/>
        </w:numPr>
      </w:pPr>
      <w:r>
        <w:t xml:space="preserve">Camera FRONT</w:t>
      </w:r>
    </w:p>
    <w:p>
      <w:pPr>
        <w:pStyle w:val="Compact"/>
        <w:numPr>
          <w:ilvl w:val="0"/>
          <w:numId w:val="1029"/>
        </w:numPr>
      </w:pPr>
      <w:r>
        <w:t xml:space="preserve">Camera RIGHT</w:t>
      </w:r>
    </w:p>
    <w:p>
      <w:pPr>
        <w:pStyle w:val="Compact"/>
        <w:numPr>
          <w:ilvl w:val="0"/>
          <w:numId w:val="1029"/>
        </w:numPr>
      </w:pPr>
      <w:r>
        <w:t xml:space="preserve">Camera Reset</w:t>
      </w:r>
    </w:p>
    <w:p>
      <w:pPr>
        <w:pStyle w:val="FirstParagraph"/>
      </w:pPr>
      <w:r>
        <w:t xml:space="preserve">Each of these buttons represents a hard coded</w:t>
      </w:r>
      <w:r>
        <w:t xml:space="preserve"> </w:t>
      </w:r>
      <w:r>
        <w:rPr>
          <w:rStyle w:val="VerbatimChar"/>
        </w:rPr>
        <w:t xml:space="preserve">direction</w:t>
      </w:r>
      <w:r>
        <w:t xml:space="preserve">, and</w:t>
      </w:r>
      <w:r>
        <w:t xml:space="preserve"> </w:t>
      </w:r>
      <w:r>
        <w:rPr>
          <w:rStyle w:val="VerbatimChar"/>
        </w:rPr>
        <w:t xml:space="preserve">location</w:t>
      </w:r>
      <w:r>
        <w:t xml:space="preserve">, and when clicked, will modify the camera and notifiy the controller to update the</w:t>
      </w:r>
      <w:r>
        <w:t xml:space="preserve"> </w:t>
      </w:r>
      <w:r>
        <w:rPr>
          <w:rStyle w:val="VerbatimChar"/>
        </w:rPr>
        <w:t xml:space="preserve">viewMatrix</w:t>
      </w:r>
      <w:r>
        <w:t xml:space="preserve"> </w:t>
      </w:r>
      <w:r>
        <w:t xml:space="preserve">for the next render.</w:t>
      </w:r>
    </w:p>
    <w:p>
      <w:pPr>
        <w:pStyle w:val="BodyText"/>
      </w:pPr>
      <w:r>
        <w:t xml:space="preserve">To find the code for these buttons:</w:t>
      </w:r>
      <w:r>
        <w:t xml:space="preserve"> </w:t>
      </w:r>
      <w:r>
        <w:rPr>
          <w:rStyle w:val="VerbatimChar"/>
        </w:rPr>
        <w:t xml:space="preserve">src/camera/camera-buttons.js</w:t>
      </w:r>
    </w:p>
    <w:p>
      <w:pPr>
        <w:pStyle w:val="BodyText"/>
      </w:pPr>
      <w:r>
        <w:t xml:space="preserve">Try them out, I hope you like the city views that I selected.</w:t>
      </w:r>
    </w:p>
    <w:bookmarkEnd w:id="97"/>
    <w:bookmarkStart w:id="101" w:name="keyboard-controls"/>
    <w:p>
      <w:pPr>
        <w:pStyle w:val="Heading4"/>
      </w:pPr>
      <w:r>
        <w:t xml:space="preserve">Keyboard Controls</w:t>
      </w:r>
    </w:p>
    <w:p>
      <w:pPr>
        <w:pStyle w:val="FirstParagraph"/>
      </w:pPr>
      <w:r>
        <w:t xml:space="preserve">Having static locations is one thing, being able to control the camera yourself is another.</w:t>
      </w:r>
    </w:p>
    <w:bookmarkStart w:id="98" w:name="X9bb655c36f4d509af003bcd44c0ed548825a92f"/>
    <w:p>
      <w:pPr>
        <w:pStyle w:val="Heading6"/>
      </w:pPr>
      <w:r>
        <w:t xml:space="preserve">WASD - movement according to the camera direction</w:t>
      </w:r>
    </w:p>
    <w:p>
      <w:pPr>
        <w:pStyle w:val="Compact"/>
        <w:numPr>
          <w:ilvl w:val="0"/>
          <w:numId w:val="1030"/>
        </w:numPr>
      </w:pPr>
      <w:r>
        <w:t xml:space="preserve">W: move forward</w:t>
      </w:r>
    </w:p>
    <w:p>
      <w:pPr>
        <w:pStyle w:val="Compact"/>
        <w:numPr>
          <w:ilvl w:val="0"/>
          <w:numId w:val="1030"/>
        </w:numPr>
      </w:pPr>
      <w:r>
        <w:t xml:space="preserve">A: move left</w:t>
      </w:r>
    </w:p>
    <w:p>
      <w:pPr>
        <w:pStyle w:val="Compact"/>
        <w:numPr>
          <w:ilvl w:val="0"/>
          <w:numId w:val="1030"/>
        </w:numPr>
      </w:pPr>
      <w:r>
        <w:t xml:space="preserve">S: move backwards</w:t>
      </w:r>
    </w:p>
    <w:p>
      <w:pPr>
        <w:pStyle w:val="Compact"/>
        <w:numPr>
          <w:ilvl w:val="0"/>
          <w:numId w:val="1030"/>
        </w:numPr>
      </w:pPr>
      <w:r>
        <w:t xml:space="preserve">D: move right</w:t>
      </w:r>
    </w:p>
    <w:bookmarkEnd w:id="98"/>
    <w:bookmarkStart w:id="99" w:name="qz---control-camera-altitude"/>
    <w:p>
      <w:pPr>
        <w:pStyle w:val="Heading6"/>
      </w:pPr>
      <w:r>
        <w:t xml:space="preserve">QZ - Control Camera Altitude</w:t>
      </w:r>
    </w:p>
    <w:p>
      <w:pPr>
        <w:pStyle w:val="Compact"/>
        <w:numPr>
          <w:ilvl w:val="0"/>
          <w:numId w:val="1031"/>
        </w:numPr>
      </w:pPr>
      <w:r>
        <w:t xml:space="preserve">Q: go up</w:t>
      </w:r>
    </w:p>
    <w:p>
      <w:pPr>
        <w:pStyle w:val="Compact"/>
        <w:numPr>
          <w:ilvl w:val="0"/>
          <w:numId w:val="1031"/>
        </w:numPr>
      </w:pPr>
      <w:r>
        <w:t xml:space="preserve">Z: go down</w:t>
      </w:r>
    </w:p>
    <w:bookmarkEnd w:id="99"/>
    <w:bookmarkStart w:id="100" w:name="Xe98c3a52c342c00dcd946b81c831f6f9bce0481"/>
    <w:p>
      <w:pPr>
        <w:pStyle w:val="Heading6"/>
      </w:pPr>
      <w:r>
        <w:t xml:space="preserve">Arrow Keys - Control the direction of the camera</w:t>
      </w:r>
    </w:p>
    <w:p>
      <w:pPr>
        <w:pStyle w:val="Compact"/>
        <w:numPr>
          <w:ilvl w:val="0"/>
          <w:numId w:val="1032"/>
        </w:numPr>
      </w:pPr>
      <w:r>
        <w:t xml:space="preserve">Up, Down, Left, Right: as you would expect</w:t>
      </w:r>
    </w:p>
    <w:p>
      <w:pPr>
        <w:pStyle w:val="FirstParagraph"/>
      </w:pPr>
      <w:r>
        <w:t xml:space="preserve">To find the code for these buttons:</w:t>
      </w:r>
      <w:r>
        <w:t xml:space="preserve"> </w:t>
      </w:r>
      <w:r>
        <w:rPr>
          <w:rStyle w:val="VerbatimChar"/>
        </w:rPr>
        <w:t xml:space="preserve">src/camera/camera-keyboard.js</w:t>
      </w:r>
    </w:p>
    <w:bookmarkEnd w:id="100"/>
    <w:bookmarkEnd w:id="101"/>
    <w:bookmarkStart w:id="104" w:name="mouse-controls"/>
    <w:p>
      <w:pPr>
        <w:pStyle w:val="Heading4"/>
      </w:pPr>
      <w:r>
        <w:t xml:space="preserve">Mouse Controls</w:t>
      </w:r>
    </w:p>
    <w:p>
      <w:pPr>
        <w:pStyle w:val="FirstParagraph"/>
      </w:pPr>
      <w:r>
        <w:t xml:space="preserve">Adding mouse controls just take the robotic keyboard motions and make them fluid. The user can now finely control the direction of the camera!</w:t>
      </w:r>
    </w:p>
    <w:bookmarkStart w:id="102" w:name="direction"/>
    <w:p>
      <w:pPr>
        <w:pStyle w:val="Heading6"/>
      </w:pPr>
      <w:r>
        <w:t xml:space="preserve">Direction</w:t>
      </w:r>
    </w:p>
    <w:p>
      <w:pPr>
        <w:pStyle w:val="FirstParagraph"/>
      </w:pPr>
      <w:r>
        <w:t xml:space="preserve">While holding down any mouse button over the world canvas, move your mouse. Hopefully the resulting movement is intuitive enough.</w:t>
      </w:r>
    </w:p>
    <w:p>
      <w:pPr>
        <w:pStyle w:val="BodyText"/>
      </w:pPr>
      <w:r>
        <w:t xml:space="preserve">I implemented this by keeping track of how much the mouse has moved between each event. The delta between the mouse positions are used to calculate</w:t>
      </w:r>
      <w:r>
        <w:t xml:space="preserve"> </w:t>
      </w:r>
      <w:r>
        <w:t xml:space="preserve">an angle on the x-axis and another angle on the y-axis. These two angles are then used to calculate a new direction for the camera.</w:t>
      </w:r>
    </w:p>
    <w:p>
      <w:pPr>
        <w:pStyle w:val="BodyText"/>
      </w:pPr>
      <w:r>
        <w:rPr>
          <w:i/>
          <w:iCs/>
        </w:rPr>
        <w:t xml:space="preserve">I did use quaternions for this, which allows for smooth movement on 3-axis with only 2 angles, as the mouse only moves in 2D</w:t>
      </w:r>
    </w:p>
    <w:bookmarkEnd w:id="102"/>
    <w:bookmarkStart w:id="103" w:name="movement"/>
    <w:p>
      <w:pPr>
        <w:pStyle w:val="Heading6"/>
      </w:pPr>
      <w:r>
        <w:t xml:space="preserve">Movement</w:t>
      </w:r>
    </w:p>
    <w:p>
      <w:pPr>
        <w:pStyle w:val="FirstParagraph"/>
      </w:pPr>
      <w:r>
        <w:t xml:space="preserve">Use the scroll wheel of your mouse to move forwards and backwards in the world. This uses the same technique as the forward and backward buttons on the keyboard, except the delta between scroll events is used to scale the movement vector.</w:t>
      </w:r>
    </w:p>
    <w:p>
      <w:pPr>
        <w:pStyle w:val="BodyText"/>
      </w:pPr>
      <w:r>
        <w:t xml:space="preserve">To find the code for the mouse:</w:t>
      </w:r>
      <w:r>
        <w:t xml:space="preserve"> </w:t>
      </w:r>
      <w:r>
        <w:rPr>
          <w:rStyle w:val="VerbatimChar"/>
        </w:rPr>
        <w:t xml:space="preserve">src/camera/camera-mouse.js</w:t>
      </w:r>
    </w:p>
    <w:bookmarkEnd w:id="103"/>
    <w:bookmarkEnd w:id="104"/>
    <w:bookmarkStart w:id="105" w:name="touch-controls"/>
    <w:p>
      <w:pPr>
        <w:pStyle w:val="Heading4"/>
      </w:pPr>
      <w:r>
        <w:t xml:space="preserve">Touch Controls</w:t>
      </w:r>
    </w:p>
    <w:p>
      <w:pPr>
        <w:pStyle w:val="FirstParagraph"/>
      </w:pPr>
      <w:r>
        <w:t xml:space="preserve">Not implemented, I would like to implement this in the future, so that you can navigate the world on your phone too!</w:t>
      </w:r>
    </w:p>
    <w:p>
      <w:r>
        <w:br w:type="page"/>
      </w:r>
    </w:p>
    <w:bookmarkEnd w:id="105"/>
    <w:bookmarkEnd w:id="106"/>
    <w:bookmarkEnd w:id="107"/>
    <w:bookmarkStart w:id="180" w:name="lighting"/>
    <w:p>
      <w:pPr>
        <w:pStyle w:val="Heading2"/>
      </w:pPr>
      <w:r>
        <w:t xml:space="preserve">Lighting</w:t>
      </w:r>
    </w:p>
    <w:bookmarkStart w:id="108" w:name="completed-monday-may-5-2025-1"/>
    <w:p>
      <w:pPr>
        <w:pStyle w:val="Heading6"/>
      </w:pPr>
      <w:r>
        <w:t xml:space="preserve">Completed Monday, May 5, 2025</w:t>
      </w:r>
    </w:p>
    <w:bookmarkEnd w:id="108"/>
    <w:bookmarkStart w:id="112" w:name="updated-saturday-august-23-2025"/>
    <w:p>
      <w:pPr>
        <w:pStyle w:val="Heading6"/>
      </w:pPr>
      <w:r>
        <w:t xml:space="preserve">Updated Saturday, August 23, 2025</w:t>
      </w:r>
    </w:p>
    <w:p>
      <w:pPr>
        <w:pStyle w:val="FirstParagraph"/>
      </w:pPr>
      <w:r>
        <w:t xml:space="preserve">In order for the world to be at least vaguely interesting, I would need to implement at least some lighting.</w:t>
      </w:r>
      <w:r>
        <w:t xml:space="preserve"> </w:t>
      </w:r>
      <w:r>
        <w:t xml:space="preserve">Even though it was not required for the 1st part of the project.</w:t>
      </w:r>
    </w:p>
    <w:p>
      <w:pPr>
        <w:pStyle w:val="BodyText"/>
      </w:pPr>
      <w:r>
        <w:t xml:space="preserve">I added a few fields to my vertex shader:</w:t>
      </w:r>
    </w:p>
    <w:p>
      <w:pPr>
        <w:pStyle w:val="SourceCode"/>
      </w:pPr>
      <w:r>
        <w:rPr>
          <w:rStyle w:val="VerbatimChar"/>
        </w:rPr>
        <w:t xml:space="preserve">// The direction of the sun</w:t>
      </w:r>
      <w:r>
        <w:br/>
      </w:r>
      <w:r>
        <w:rPr>
          <w:rStyle w:val="VerbatimChar"/>
        </w:rPr>
        <w:t xml:space="preserve">uniform vec3 uSunDirection;</w:t>
      </w:r>
      <w:r>
        <w:br/>
      </w:r>
      <w:r>
        <w:rPr>
          <w:rStyle w:val="VerbatimChar"/>
        </w:rPr>
        <w:t xml:space="preserve">// The color of the sun</w:t>
      </w:r>
      <w:r>
        <w:br/>
      </w:r>
      <w:r>
        <w:rPr>
          <w:rStyle w:val="VerbatimChar"/>
        </w:rPr>
        <w:t xml:space="preserve">uniform vec3 uSunColor;</w:t>
      </w:r>
      <w:r>
        <w:br/>
      </w:r>
      <w:r>
        <w:rPr>
          <w:rStyle w:val="VerbatimChar"/>
        </w:rPr>
        <w:t xml:space="preserve">// Color of the ambient light</w:t>
      </w:r>
      <w:r>
        <w:br/>
      </w:r>
      <w:r>
        <w:rPr>
          <w:rStyle w:val="VerbatimChar"/>
        </w:rPr>
        <w:t xml:space="preserve">uniform vec3 uAmbientColor;</w:t>
      </w:r>
    </w:p>
    <w:p>
      <w:pPr>
        <w:pStyle w:val="FirstParagraph"/>
      </w:pPr>
      <w:r>
        <w:t xml:space="preserve">For the first part of the project, these will be initialised once. Later on we need to be able to update these to simulate different times of day.</w:t>
      </w:r>
    </w:p>
    <w:p>
      <w:pPr>
        <w:pStyle w:val="BodyText"/>
      </w:pPr>
      <w:r>
        <w:t xml:space="preserve">For now though I implemented basic sunlight angle and color and general ambient color.</w:t>
      </w:r>
    </w:p>
    <w:p>
      <w:pPr>
        <w:pStyle w:val="BodyText"/>
      </w:pPr>
      <w:r>
        <w:t xml:space="preserve">To get this to work, each vertex in the model needs to have a normal for each face it belongs to. For this reason, and to keep it simple, I had</w:t>
      </w:r>
      <w:r>
        <w:t xml:space="preserve"> </w:t>
      </w:r>
      <w:r>
        <w:t xml:space="preserve">to abandon the technique of using indexed vertices. An indexed vertex can only have one set of extra data associated with it. My data format for</w:t>
      </w:r>
      <w:r>
        <w:t xml:space="preserve"> </w:t>
      </w:r>
      <w:r>
        <w:t xml:space="preserve">this stage of the project is [[vertex],[normal],[color]], and so one vertex, one normal, one color. But if the vertices are shared between faces,</w:t>
      </w:r>
      <w:r>
        <w:t xml:space="preserve"> </w:t>
      </w:r>
      <w:r>
        <w:t xml:space="preserve">it’s not possible to have more than one normal, and so I need to duplicate the vertices. This makes the model arrays a bit bigger, but for this</w:t>
      </w:r>
      <w:r>
        <w:t xml:space="preserve"> </w:t>
      </w:r>
      <w:r>
        <w:t xml:space="preserve">project, that is ok.</w:t>
      </w:r>
    </w:p>
    <w:p>
      <w:pPr>
        <w:pStyle w:val="SourceCode"/>
      </w:pPr>
      <w:r>
        <w:rPr>
          <w:rStyle w:val="VerbatimChar"/>
        </w:rPr>
        <w:t xml:space="preserve">// X Y Z normal of the vertex</w:t>
      </w:r>
      <w:r>
        <w:br/>
      </w:r>
      <w:r>
        <w:rPr>
          <w:rStyle w:val="VerbatimChar"/>
        </w:rPr>
        <w:t xml:space="preserve">in vec3 aNormal;</w:t>
      </w:r>
      <w:r>
        <w:br/>
      </w:r>
      <w:r>
        <w:rPr>
          <w:rStyle w:val="VerbatimChar"/>
        </w:rPr>
        <w:t xml:space="preserve">// R G B color of this vertex</w:t>
      </w:r>
      <w:r>
        <w:br/>
      </w:r>
      <w:r>
        <w:rPr>
          <w:rStyle w:val="VerbatimChar"/>
        </w:rPr>
        <w:t xml:space="preserve">in vec3 aColor;</w:t>
      </w:r>
    </w:p>
    <w:p>
      <w:pPr>
        <w:pStyle w:val="FirstParagraph"/>
      </w:pPr>
      <w:r>
        <w:t xml:space="preserve">For animated objects, the current transformation that has been applied to vertex must also be applied to the normal. This is achieved by calculating</w:t>
      </w:r>
      <w:r>
        <w:t xml:space="preserve"> </w:t>
      </w:r>
      <w:r>
        <w:t xml:space="preserve">the inverse transpose of the transformation matrix, and applying it to the normal. This calculation, along with the calculation of the transformation</w:t>
      </w:r>
      <w:r>
        <w:t xml:space="preserve"> </w:t>
      </w:r>
      <w:r>
        <w:t xml:space="preserve">matrix, is done on the CPU and not in the shader, as it only needs to be calculated once for the entire model. If it was implemented on the shader,</w:t>
      </w:r>
      <w:r>
        <w:t xml:space="preserve"> </w:t>
      </w:r>
      <w:r>
        <w:t xml:space="preserve">this would not be efficient, as the same matrix would result for every vertex in any case.</w:t>
      </w:r>
    </w:p>
    <w:p>
      <w:pPr>
        <w:pStyle w:val="BodyText"/>
      </w:pPr>
      <w:r>
        <w:t xml:space="preserve">I then pass this matrix to the shader as</w:t>
      </w:r>
      <w:r>
        <w:t xml:space="preserve"> </w:t>
      </w:r>
      <w:r>
        <w:rPr>
          <w:rStyle w:val="VerbatimChar"/>
        </w:rPr>
        <w:t xml:space="preserve">uNormal</w:t>
      </w:r>
      <w:r>
        <w:t xml:space="preserve">:</w:t>
      </w:r>
    </w:p>
    <w:p>
      <w:pPr>
        <w:pStyle w:val="SourceCode"/>
      </w:pPr>
      <w:r>
        <w:rPr>
          <w:rStyle w:val="VerbatimChar"/>
        </w:rPr>
        <w:t xml:space="preserve">// precalculated normal matrix for this model (and vertex)</w:t>
      </w:r>
      <w:r>
        <w:br/>
      </w:r>
      <w:r>
        <w:rPr>
          <w:rStyle w:val="VerbatimChar"/>
        </w:rPr>
        <w:t xml:space="preserve">uniform mat3 uNormal;</w:t>
      </w:r>
    </w:p>
    <w:p>
      <w:pPr>
        <w:pStyle w:val="FirstParagraph"/>
      </w:pPr>
      <w:r>
        <w:t xml:space="preserve">The normal is the vector perpendicular to the face of the plane that we are rendering. So each vertex on the face (in our case there are always 3) has the same normal. This way all the vertices on the triangle will have the same final color. We can use this angle to calculate how strongly a</w:t>
      </w:r>
      <w:r>
        <w:t xml:space="preserve"> </w:t>
      </w:r>
      <w:r>
        <w:t xml:space="preserve">directional light will light up the surface, with some linear algebra:</w:t>
      </w:r>
    </w:p>
    <w:p>
      <w:pPr>
        <w:pStyle w:val="SourceCode"/>
      </w:pPr>
      <w:r>
        <w:rPr>
          <w:rStyle w:val="VerbatimChar"/>
        </w:rPr>
        <w:t xml:space="preserve">// calculate face color</w:t>
      </w:r>
      <w:r>
        <w:br/>
      </w:r>
      <w:r>
        <w:rPr>
          <w:rStyle w:val="VerbatimChar"/>
        </w:rPr>
        <w:t xml:space="preserve">vec3 normal = normalize(uNormal * aNormal);</w:t>
      </w:r>
      <w:r>
        <w:br/>
      </w:r>
      <w:r>
        <w:rPr>
          <w:rStyle w:val="VerbatimChar"/>
        </w:rPr>
        <w:t xml:space="preserve">float diffuseStrength = max(dot(normal, uSunDirection), 0.0);</w:t>
      </w:r>
      <w:r>
        <w:br/>
      </w:r>
      <w:r>
        <w:rPr>
          <w:rStyle w:val="VerbatimChar"/>
        </w:rPr>
        <w:t xml:space="preserve">vec3 diffuse = uSunColor * diffuseStrength * aColor;</w:t>
      </w:r>
      <w:r>
        <w:br/>
      </w:r>
      <w:r>
        <w:rPr>
          <w:rStyle w:val="VerbatimChar"/>
        </w:rPr>
        <w:t xml:space="preserve">vec3 ambient = uAmbientColor * aColor;</w:t>
      </w:r>
      <w:r>
        <w:br/>
      </w:r>
      <w:r>
        <w:rPr>
          <w:rStyle w:val="VerbatimChar"/>
        </w:rPr>
        <w:t xml:space="preserve">vColor = ambient + diffuse;</w:t>
      </w:r>
    </w:p>
    <w:p>
      <w:pPr>
        <w:pStyle w:val="FirstParagraph"/>
      </w:pPr>
      <w:r>
        <w:t xml:space="preserve">First we calculate the current transformation on the normal by multiplying it with the current transform.</w:t>
      </w:r>
      <w:r>
        <w:t xml:space="preserve"> </w:t>
      </w:r>
      <w:r>
        <w:t xml:space="preserve">Then we can calculate the strength of the directional light using the dot product of the normal and the direction of the sun. This gives us a scalar</w:t>
      </w:r>
      <w:r>
        <w:t xml:space="preserve"> </w:t>
      </w:r>
      <w:r>
        <w:t xml:space="preserve">“strength”</w:t>
      </w:r>
      <w:r>
        <w:t xml:space="preserve"> </w:t>
      </w:r>
      <w:r>
        <w:t xml:space="preserve">from 0 to 1. Where 1 would be maximum brightness (90 degrees), and 0 would not light up the surface at all. We then take that strength</w:t>
      </w:r>
      <w:r>
        <w:t xml:space="preserve"> </w:t>
      </w:r>
      <w:r>
        <w:t xml:space="preserve">and multiply combine the color of the light and the color of the surface. The last step is to brighten up the entire object by adding the</w:t>
      </w:r>
      <w:r>
        <w:t xml:space="preserve"> </w:t>
      </w:r>
      <w:r>
        <w:t xml:space="preserve">ambient color to it.</w:t>
      </w:r>
    </w:p>
    <w:p>
      <w:pPr>
        <w:pStyle w:val="BodyText"/>
      </w:pPr>
      <w:r>
        <w:t xml:space="preserve">For models exported from Blender, I had to go through a process to convert the model into the format I chose for this project.</w:t>
      </w:r>
    </w:p>
    <w:p>
      <w:pPr>
        <w:pStyle w:val="Compact"/>
        <w:numPr>
          <w:ilvl w:val="0"/>
          <w:numId w:val="1033"/>
        </w:numPr>
      </w:pPr>
      <w:r>
        <w:t xml:space="preserve">Convert the mesh to triangles</w:t>
      </w:r>
    </w:p>
    <w:p>
      <w:pPr>
        <w:pStyle w:val="Compact"/>
        <w:numPr>
          <w:ilvl w:val="0"/>
          <w:numId w:val="1033"/>
        </w:numPr>
      </w:pPr>
      <w:r>
        <w:t xml:space="preserve">Split the vertices by face (duplicate vertices, instead of indexed)</w:t>
      </w:r>
    </w:p>
    <w:p>
      <w:pPr>
        <w:pStyle w:val="Compact"/>
        <w:numPr>
          <w:ilvl w:val="0"/>
          <w:numId w:val="1033"/>
        </w:numPr>
      </w:pPr>
      <w:r>
        <w:t xml:space="preserve">Flat shading, for individual faces to have a single color on all vertices.</w:t>
      </w:r>
    </w:p>
    <w:p>
      <w:pPr>
        <w:pStyle w:val="Compact"/>
        <w:numPr>
          <w:ilvl w:val="0"/>
          <w:numId w:val="1033"/>
        </w:numPr>
      </w:pPr>
      <w:r>
        <w:t xml:space="preserve">Apply all the transforms</w:t>
      </w:r>
    </w:p>
    <w:p>
      <w:pPr>
        <w:pStyle w:val="Compact"/>
        <w:numPr>
          <w:ilvl w:val="0"/>
          <w:numId w:val="1033"/>
        </w:numPr>
      </w:pPr>
      <w:r>
        <w:t xml:space="preserve">Export using a python script (can be found in the README.md file in this project)</w:t>
      </w:r>
    </w:p>
    <w:p>
      <w:pPr>
        <w:pStyle w:val="CaptionedFigure"/>
      </w:pPr>
      <w:r>
        <w:drawing>
          <wp:inline>
            <wp:extent cx="1886349" cy="2046209"/>
            <wp:effectExtent b="0" l="0" r="0" t="0"/>
            <wp:docPr descr="Lighting" title="" id="110" name="Picture"/>
            <a:graphic>
              <a:graphicData uri="http://schemas.openxmlformats.org/drawingml/2006/picture">
                <pic:pic>
                  <pic:nvPicPr>
                    <pic:cNvPr descr="./assets/images/milestone_03_small.png" id="111" name="Picture"/>
                    <pic:cNvPicPr>
                      <a:picLocks noChangeArrowheads="1" noChangeAspect="1"/>
                    </pic:cNvPicPr>
                  </pic:nvPicPr>
                  <pic:blipFill>
                    <a:blip r:embed="rId109"/>
                    <a:stretch>
                      <a:fillRect/>
                    </a:stretch>
                  </pic:blipFill>
                  <pic:spPr bwMode="auto">
                    <a:xfrm>
                      <a:off x="0" y="0"/>
                      <a:ext cx="1886349" cy="2046209"/>
                    </a:xfrm>
                    <a:prstGeom prst="rect">
                      <a:avLst/>
                    </a:prstGeom>
                    <a:noFill/>
                    <a:ln w="9525">
                      <a:noFill/>
                      <a:headEnd/>
                      <a:tailEnd/>
                    </a:ln>
                  </pic:spPr>
                </pic:pic>
              </a:graphicData>
            </a:graphic>
          </wp:inline>
        </w:drawing>
      </w:r>
    </w:p>
    <w:p>
      <w:pPr>
        <w:pStyle w:val="ImageCaption"/>
      </w:pPr>
      <w:r>
        <w:t xml:space="preserve">Lighting</w:t>
      </w:r>
    </w:p>
    <w:p>
      <w:r>
        <w:br w:type="page"/>
      </w:r>
    </w:p>
    <w:bookmarkEnd w:id="112"/>
    <w:bookmarkStart w:id="149" w:name="lighting-system-part-2---assignment-4"/>
    <w:p>
      <w:pPr>
        <w:pStyle w:val="Heading3"/>
      </w:pPr>
      <w:r>
        <w:t xml:space="preserve">Lighting System (Part 2 - Assignment 4)</w:t>
      </w:r>
    </w:p>
    <w:p>
      <w:pPr>
        <w:pStyle w:val="FirstParagraph"/>
      </w:pPr>
      <w:r>
        <w:t xml:space="preserve">Below is new documentation to do with the objectives for Assignment 4.</w:t>
      </w:r>
    </w:p>
    <w:bookmarkStart w:id="125" w:name="directional-sunlight"/>
    <w:p>
      <w:pPr>
        <w:pStyle w:val="Heading4"/>
      </w:pPr>
      <w:r>
        <w:t xml:space="preserve">Directional Sunlight</w:t>
      </w:r>
    </w:p>
    <w:p>
      <w:pPr>
        <w:pStyle w:val="FirstParagraph"/>
      </w:pPr>
      <w:r>
        <w:t xml:space="preserve">In part one of the project, I implemented a basic directional light that simulated sunlight. In part two I implemented an animated directional light, that makes use of the system time to calculate the direction of the light at any moment, this is updated during the animation loop and gives the effect of sunrise, afternoon, evening and night time. There are also buttons to switch between the times of day, instead of waiting for the animation to get there.</w:t>
      </w:r>
    </w:p>
    <w:p>
      <w:pPr>
        <w:pStyle w:val="BodyText"/>
      </w:pPr>
      <w:r>
        <w:t xml:space="preserve">There are 5 buttons:</w:t>
      </w:r>
    </w:p>
    <w:p>
      <w:pPr>
        <w:pStyle w:val="Compact"/>
        <w:numPr>
          <w:ilvl w:val="0"/>
          <w:numId w:val="1034"/>
        </w:numPr>
      </w:pPr>
      <w:r>
        <w:t xml:space="preserve">Morning</w:t>
      </w:r>
    </w:p>
    <w:p>
      <w:pPr>
        <w:pStyle w:val="Compact"/>
        <w:numPr>
          <w:ilvl w:val="0"/>
          <w:numId w:val="1034"/>
        </w:numPr>
      </w:pPr>
      <w:r>
        <w:t xml:space="preserve">Day</w:t>
      </w:r>
    </w:p>
    <w:p>
      <w:pPr>
        <w:pStyle w:val="Compact"/>
        <w:numPr>
          <w:ilvl w:val="0"/>
          <w:numId w:val="1034"/>
        </w:numPr>
      </w:pPr>
      <w:r>
        <w:t xml:space="preserve">Evening</w:t>
      </w:r>
    </w:p>
    <w:p>
      <w:pPr>
        <w:pStyle w:val="Compact"/>
        <w:numPr>
          <w:ilvl w:val="0"/>
          <w:numId w:val="1034"/>
        </w:numPr>
      </w:pPr>
      <w:r>
        <w:t xml:space="preserve">Night</w:t>
      </w:r>
    </w:p>
    <w:p>
      <w:pPr>
        <w:pStyle w:val="Compact"/>
        <w:numPr>
          <w:ilvl w:val="0"/>
          <w:numId w:val="1034"/>
        </w:numPr>
      </w:pPr>
      <w:r>
        <w:t xml:space="preserve">Auto</w:t>
      </w:r>
    </w:p>
    <w:p>
      <w:pPr>
        <w:pStyle w:val="FirstParagraph"/>
      </w:pPr>
      <w:r>
        <w:t xml:space="preserve">Clicking any of the first 4 will change the daylight to simulate the lighting for that time of day and pause it. The Auto button then resumes the animation when clicked.</w:t>
      </w:r>
    </w:p>
    <w:p>
      <w:pPr>
        <w:pStyle w:val="BodyText"/>
      </w:pPr>
      <w:r>
        <w:t xml:space="preserve">The different times of day also have ambient mappings to change the tone and mood appropriately. At night, the ambient color goes very dark, to allow the other lighting effects to take over.</w:t>
      </w:r>
    </w:p>
    <w:p>
      <w:pPr>
        <w:pStyle w:val="CaptionedFigure"/>
      </w:pPr>
      <w:r>
        <w:drawing>
          <wp:inline>
            <wp:extent cx="6096000" cy="3924300"/>
            <wp:effectExtent b="0" l="0" r="0" t="0"/>
            <wp:docPr descr="Morning" title="" id="114" name="Picture"/>
            <a:graphic>
              <a:graphicData uri="http://schemas.openxmlformats.org/drawingml/2006/picture">
                <pic:pic>
                  <pic:nvPicPr>
                    <pic:cNvPr descr="./assets/images/directional_morning.png" id="115" name="Picture"/>
                    <pic:cNvPicPr>
                      <a:picLocks noChangeArrowheads="1" noChangeAspect="1"/>
                    </pic:cNvPicPr>
                  </pic:nvPicPr>
                  <pic:blipFill>
                    <a:blip r:embed="rId113"/>
                    <a:stretch>
                      <a:fillRect/>
                    </a:stretch>
                  </pic:blipFill>
                  <pic:spPr bwMode="auto">
                    <a:xfrm>
                      <a:off x="0" y="0"/>
                      <a:ext cx="6096000" cy="3924300"/>
                    </a:xfrm>
                    <a:prstGeom prst="rect">
                      <a:avLst/>
                    </a:prstGeom>
                    <a:noFill/>
                    <a:ln w="9525">
                      <a:noFill/>
                      <a:headEnd/>
                      <a:tailEnd/>
                    </a:ln>
                  </pic:spPr>
                </pic:pic>
              </a:graphicData>
            </a:graphic>
          </wp:inline>
        </w:drawing>
      </w:r>
    </w:p>
    <w:p>
      <w:pPr>
        <w:pStyle w:val="ImageCaption"/>
      </w:pPr>
      <w:r>
        <w:t xml:space="preserve">Morning</w:t>
      </w:r>
    </w:p>
    <w:p>
      <w:pPr>
        <w:pStyle w:val="CaptionedFigure"/>
      </w:pPr>
      <w:r>
        <w:drawing>
          <wp:inline>
            <wp:extent cx="6096000" cy="3924300"/>
            <wp:effectExtent b="0" l="0" r="0" t="0"/>
            <wp:docPr descr="Day" title="" id="117" name="Picture"/>
            <a:graphic>
              <a:graphicData uri="http://schemas.openxmlformats.org/drawingml/2006/picture">
                <pic:pic>
                  <pic:nvPicPr>
                    <pic:cNvPr descr="./assets/images/directional_day.png" id="118" name="Picture"/>
                    <pic:cNvPicPr>
                      <a:picLocks noChangeArrowheads="1" noChangeAspect="1"/>
                    </pic:cNvPicPr>
                  </pic:nvPicPr>
                  <pic:blipFill>
                    <a:blip r:embed="rId116"/>
                    <a:stretch>
                      <a:fillRect/>
                    </a:stretch>
                  </pic:blipFill>
                  <pic:spPr bwMode="auto">
                    <a:xfrm>
                      <a:off x="0" y="0"/>
                      <a:ext cx="6096000" cy="3924300"/>
                    </a:xfrm>
                    <a:prstGeom prst="rect">
                      <a:avLst/>
                    </a:prstGeom>
                    <a:noFill/>
                    <a:ln w="9525">
                      <a:noFill/>
                      <a:headEnd/>
                      <a:tailEnd/>
                    </a:ln>
                  </pic:spPr>
                </pic:pic>
              </a:graphicData>
            </a:graphic>
          </wp:inline>
        </w:drawing>
      </w:r>
    </w:p>
    <w:p>
      <w:pPr>
        <w:pStyle w:val="ImageCaption"/>
      </w:pPr>
      <w:r>
        <w:t xml:space="preserve">Day</w:t>
      </w:r>
    </w:p>
    <w:p>
      <w:pPr>
        <w:pStyle w:val="CaptionedFigure"/>
      </w:pPr>
      <w:r>
        <w:drawing>
          <wp:inline>
            <wp:extent cx="6096000" cy="3924300"/>
            <wp:effectExtent b="0" l="0" r="0" t="0"/>
            <wp:docPr descr="Evening" title="" id="120" name="Picture"/>
            <a:graphic>
              <a:graphicData uri="http://schemas.openxmlformats.org/drawingml/2006/picture">
                <pic:pic>
                  <pic:nvPicPr>
                    <pic:cNvPr descr="./assets/images/directional_evening.png" id="121" name="Picture"/>
                    <pic:cNvPicPr>
                      <a:picLocks noChangeArrowheads="1" noChangeAspect="1"/>
                    </pic:cNvPicPr>
                  </pic:nvPicPr>
                  <pic:blipFill>
                    <a:blip r:embed="rId119"/>
                    <a:stretch>
                      <a:fillRect/>
                    </a:stretch>
                  </pic:blipFill>
                  <pic:spPr bwMode="auto">
                    <a:xfrm>
                      <a:off x="0" y="0"/>
                      <a:ext cx="6096000" cy="3924300"/>
                    </a:xfrm>
                    <a:prstGeom prst="rect">
                      <a:avLst/>
                    </a:prstGeom>
                    <a:noFill/>
                    <a:ln w="9525">
                      <a:noFill/>
                      <a:headEnd/>
                      <a:tailEnd/>
                    </a:ln>
                  </pic:spPr>
                </pic:pic>
              </a:graphicData>
            </a:graphic>
          </wp:inline>
        </w:drawing>
      </w:r>
    </w:p>
    <w:p>
      <w:pPr>
        <w:pStyle w:val="ImageCaption"/>
      </w:pPr>
      <w:r>
        <w:t xml:space="preserve">Evening</w:t>
      </w:r>
    </w:p>
    <w:p>
      <w:pPr>
        <w:pStyle w:val="CaptionedFigure"/>
      </w:pPr>
      <w:r>
        <w:drawing>
          <wp:inline>
            <wp:extent cx="6096000" cy="3924300"/>
            <wp:effectExtent b="0" l="0" r="0" t="0"/>
            <wp:docPr descr="Night" title="" id="123" name="Picture"/>
            <a:graphic>
              <a:graphicData uri="http://schemas.openxmlformats.org/drawingml/2006/picture">
                <pic:pic>
                  <pic:nvPicPr>
                    <pic:cNvPr descr="./assets/images/directional_night.png" id="124" name="Picture"/>
                    <pic:cNvPicPr>
                      <a:picLocks noChangeArrowheads="1" noChangeAspect="1"/>
                    </pic:cNvPicPr>
                  </pic:nvPicPr>
                  <pic:blipFill>
                    <a:blip r:embed="rId122"/>
                    <a:stretch>
                      <a:fillRect/>
                    </a:stretch>
                  </pic:blipFill>
                  <pic:spPr bwMode="auto">
                    <a:xfrm>
                      <a:off x="0" y="0"/>
                      <a:ext cx="6096000" cy="3924300"/>
                    </a:xfrm>
                    <a:prstGeom prst="rect">
                      <a:avLst/>
                    </a:prstGeom>
                    <a:noFill/>
                    <a:ln w="9525">
                      <a:noFill/>
                      <a:headEnd/>
                      <a:tailEnd/>
                    </a:ln>
                  </pic:spPr>
                </pic:pic>
              </a:graphicData>
            </a:graphic>
          </wp:inline>
        </w:drawing>
      </w:r>
    </w:p>
    <w:p>
      <w:pPr>
        <w:pStyle w:val="ImageCaption"/>
      </w:pPr>
      <w:r>
        <w:t xml:space="preserve">Night</w:t>
      </w:r>
    </w:p>
    <w:p>
      <w:pPr>
        <w:pStyle w:val="BodyText"/>
      </w:pPr>
      <w:r>
        <w:t xml:space="preserve">Here is the implementation of the</w:t>
      </w:r>
      <w:r>
        <w:t xml:space="preserve"> </w:t>
      </w:r>
      <w:r>
        <w:rPr>
          <w:rStyle w:val="VerbatimChar"/>
        </w:rPr>
        <w:t xml:space="preserve">addDirectionalLight</w:t>
      </w:r>
      <w:r>
        <w:t xml:space="preserve"> </w:t>
      </w:r>
      <w:r>
        <w:t xml:space="preserve">GLSL function.</w:t>
      </w:r>
    </w:p>
    <w:p>
      <w:pPr>
        <w:pStyle w:val="SourceCode"/>
      </w:pPr>
      <w:r>
        <w:rPr>
          <w:rStyle w:val="VerbatimChar"/>
        </w:rPr>
        <w:t xml:space="preserve">vec3 directionalLight(</w:t>
      </w:r>
      <w:r>
        <w:br/>
      </w:r>
      <w:r>
        <w:rPr>
          <w:rStyle w:val="VerbatimChar"/>
        </w:rPr>
        <w:t xml:space="preserve">      vec3 N,</w:t>
      </w:r>
      <w:r>
        <w:br/>
      </w:r>
      <w:r>
        <w:rPr>
          <w:rStyle w:val="VerbatimChar"/>
        </w:rPr>
        <w:t xml:space="preserve">      vec3 V,</w:t>
      </w:r>
      <w:r>
        <w:br/>
      </w:r>
      <w:r>
        <w:rPr>
          <w:rStyle w:val="VerbatimChar"/>
        </w:rPr>
        <w:t xml:space="preserve">      DirectionalLight light,</w:t>
      </w:r>
      <w:r>
        <w:br/>
      </w:r>
      <w:r>
        <w:rPr>
          <w:rStyle w:val="VerbatimChar"/>
        </w:rPr>
        <w:t xml:space="preserve">      float shininess,</w:t>
      </w:r>
      <w:r>
        <w:br/>
      </w:r>
      <w:r>
        <w:rPr>
          <w:rStyle w:val="VerbatimChar"/>
        </w:rPr>
        <w:t xml:space="preserve">      bool hasSpecular,</w:t>
      </w:r>
      <w:r>
        <w:br/>
      </w:r>
      <w:r>
        <w:rPr>
          <w:rStyle w:val="VerbatimChar"/>
        </w:rPr>
        <w:t xml:space="preserve">      vec3 albedo</w:t>
      </w:r>
      <w:r>
        <w:br/>
      </w:r>
      <w:r>
        <w:rPr>
          <w:rStyle w:val="VerbatimChar"/>
        </w:rPr>
        <w:t xml:space="preserve">  ) {</w:t>
      </w:r>
      <w:r>
        <w:br/>
      </w:r>
      <w:r>
        <w:rPr>
          <w:rStyle w:val="VerbatimChar"/>
        </w:rPr>
        <w:t xml:space="preserve">  vec3 L = normalize(-light.direction);</w:t>
      </w:r>
      <w:r>
        <w:br/>
      </w:r>
      <w:r>
        <w:br/>
      </w:r>
      <w:r>
        <w:rPr>
          <w:rStyle w:val="VerbatimChar"/>
        </w:rPr>
        <w:t xml:space="preserve">  LightingCalc lr = calcLighting(N, L, V, light.color, shininess, 1.0, albedo, hasSpecular);</w:t>
      </w:r>
      <w:r>
        <w:br/>
      </w:r>
      <w:r>
        <w:rPr>
          <w:rStyle w:val="VerbatimChar"/>
        </w:rPr>
        <w:t xml:space="preserve">  return lr.diffuse + lr.specular;</w:t>
      </w:r>
      <w:r>
        <w:br/>
      </w:r>
      <w:r>
        <w:rPr>
          <w:rStyle w:val="VerbatimChar"/>
        </w:rPr>
        <w:t xml:space="preserve">}</w:t>
      </w:r>
    </w:p>
    <w:p>
      <w:r>
        <w:br w:type="page"/>
      </w:r>
    </w:p>
    <w:bookmarkEnd w:id="125"/>
    <w:bookmarkStart w:id="135" w:name="point-lights"/>
    <w:p>
      <w:pPr>
        <w:pStyle w:val="Heading4"/>
      </w:pPr>
      <w:r>
        <w:t xml:space="preserve">Point Lights</w:t>
      </w:r>
    </w:p>
    <w:p>
      <w:pPr>
        <w:pStyle w:val="FirstParagraph"/>
      </w:pPr>
      <w:r>
        <w:t xml:space="preserve">I decided to use point lights to light up the city at night, I placed them inside specific buildings, to create the effect that the building was glowing.</w:t>
      </w:r>
      <w:r>
        <w:t xml:space="preserve"> </w:t>
      </w:r>
      <w:r>
        <w:t xml:space="preserve">Since this is a futuristic city, why not let the buildings themselves be street lights? So inside the tower, and inside the sphere building in the center of</w:t>
      </w:r>
      <w:r>
        <w:t xml:space="preserve"> </w:t>
      </w:r>
      <w:r>
        <w:t xml:space="preserve">the city, there are point lights. The buildings themselves have a glow effect applied, to really make it seem like they are lighting up the city, and not</w:t>
      </w:r>
      <w:r>
        <w:t xml:space="preserve"> </w:t>
      </w:r>
      <w:r>
        <w:t xml:space="preserve">point lights. I will discuss the glow effect a bit later.</w:t>
      </w:r>
    </w:p>
    <w:p>
      <w:pPr>
        <w:pStyle w:val="BodyText"/>
      </w:pPr>
      <w:r>
        <w:t xml:space="preserve">In the screenshot below, you can see the buildings on either side, on the left, a tall</w:t>
      </w:r>
      <w:r>
        <w:t xml:space="preserve"> </w:t>
      </w:r>
      <w:r>
        <w:t xml:space="preserve">“sucker stick”</w:t>
      </w:r>
      <w:r>
        <w:t xml:space="preserve"> </w:t>
      </w:r>
      <w:r>
        <w:t xml:space="preserve">and on the right, a great sphere, that are glowing and lighting up the buildings around them. There are also several smaller building that have point lights inside them, lighting up their area.</w:t>
      </w:r>
    </w:p>
    <w:p>
      <w:pPr>
        <w:pStyle w:val="CaptionedFigure"/>
      </w:pPr>
      <w:r>
        <w:drawing>
          <wp:inline>
            <wp:extent cx="6096000" cy="3924300"/>
            <wp:effectExtent b="0" l="0" r="0" t="0"/>
            <wp:docPr descr="Point Lights" title="" id="127" name="Picture"/>
            <a:graphic>
              <a:graphicData uri="http://schemas.openxmlformats.org/drawingml/2006/picture">
                <pic:pic>
                  <pic:nvPicPr>
                    <pic:cNvPr descr="./assets/images/point_light_locations.png" id="128" name="Picture"/>
                    <pic:cNvPicPr>
                      <a:picLocks noChangeArrowheads="1" noChangeAspect="1"/>
                    </pic:cNvPicPr>
                  </pic:nvPicPr>
                  <pic:blipFill>
                    <a:blip r:embed="rId126"/>
                    <a:stretch>
                      <a:fillRect/>
                    </a:stretch>
                  </pic:blipFill>
                  <pic:spPr bwMode="auto">
                    <a:xfrm>
                      <a:off x="0" y="0"/>
                      <a:ext cx="6096000" cy="3924300"/>
                    </a:xfrm>
                    <a:prstGeom prst="rect">
                      <a:avLst/>
                    </a:prstGeom>
                    <a:noFill/>
                    <a:ln w="9525">
                      <a:noFill/>
                      <a:headEnd/>
                      <a:tailEnd/>
                    </a:ln>
                  </pic:spPr>
                </pic:pic>
              </a:graphicData>
            </a:graphic>
          </wp:inline>
        </w:drawing>
      </w:r>
    </w:p>
    <w:p>
      <w:pPr>
        <w:pStyle w:val="ImageCaption"/>
      </w:pPr>
      <w:r>
        <w:t xml:space="preserve">Point Lights</w:t>
      </w:r>
    </w:p>
    <w:p>
      <w:pPr>
        <w:pStyle w:val="CaptionedFigure"/>
      </w:pPr>
      <w:r>
        <w:drawing>
          <wp:inline>
            <wp:extent cx="6096000" cy="3924300"/>
            <wp:effectExtent b="0" l="0" r="0" t="0"/>
            <wp:docPr descr="Point Lights Top" title="" id="130" name="Picture"/>
            <a:graphic>
              <a:graphicData uri="http://schemas.openxmlformats.org/drawingml/2006/picture">
                <pic:pic>
                  <pic:nvPicPr>
                    <pic:cNvPr descr="./assets/images/point_light_locations_top.png" id="131" name="Picture"/>
                    <pic:cNvPicPr>
                      <a:picLocks noChangeArrowheads="1" noChangeAspect="1"/>
                    </pic:cNvPicPr>
                  </pic:nvPicPr>
                  <pic:blipFill>
                    <a:blip r:embed="rId129"/>
                    <a:stretch>
                      <a:fillRect/>
                    </a:stretch>
                  </pic:blipFill>
                  <pic:spPr bwMode="auto">
                    <a:xfrm>
                      <a:off x="0" y="0"/>
                      <a:ext cx="6096000" cy="3924300"/>
                    </a:xfrm>
                    <a:prstGeom prst="rect">
                      <a:avLst/>
                    </a:prstGeom>
                    <a:noFill/>
                    <a:ln w="9525">
                      <a:noFill/>
                      <a:headEnd/>
                      <a:tailEnd/>
                    </a:ln>
                  </pic:spPr>
                </pic:pic>
              </a:graphicData>
            </a:graphic>
          </wp:inline>
        </w:drawing>
      </w:r>
    </w:p>
    <w:p>
      <w:pPr>
        <w:pStyle w:val="ImageCaption"/>
      </w:pPr>
      <w:r>
        <w:t xml:space="preserve">Point Lights Top</w:t>
      </w:r>
    </w:p>
    <w:p>
      <w:pPr>
        <w:pStyle w:val="BodyText"/>
      </w:pPr>
      <w:r>
        <w:t xml:space="preserve">Here is the implementation of the</w:t>
      </w:r>
      <w:r>
        <w:t xml:space="preserve"> </w:t>
      </w:r>
      <w:r>
        <w:rPr>
          <w:rStyle w:val="VerbatimChar"/>
        </w:rPr>
        <w:t xml:space="preserve">addPointLight</w:t>
      </w:r>
      <w:r>
        <w:t xml:space="preserve"> </w:t>
      </w:r>
      <w:r>
        <w:t xml:space="preserve">GLSL function. It calls the</w:t>
      </w:r>
      <w:r>
        <w:t xml:space="preserve"> </w:t>
      </w:r>
      <w:r>
        <w:rPr>
          <w:rStyle w:val="VerbatimChar"/>
        </w:rPr>
        <w:t xml:space="preserve">calcLighting</w:t>
      </w:r>
      <w:r>
        <w:t xml:space="preserve"> </w:t>
      </w:r>
      <w:r>
        <w:t xml:space="preserve">function (in a future section).</w:t>
      </w:r>
    </w:p>
    <w:p>
      <w:pPr>
        <w:pStyle w:val="SourceCode"/>
      </w:pPr>
      <w:r>
        <w:rPr>
          <w:rStyle w:val="VerbatimChar"/>
        </w:rPr>
        <w:t xml:space="preserve">vec3 addPointLight(</w:t>
      </w:r>
      <w:r>
        <w:br/>
      </w:r>
      <w:r>
        <w:rPr>
          <w:rStyle w:val="VerbatimChar"/>
        </w:rPr>
        <w:t xml:space="preserve">      vec3 N,</w:t>
      </w:r>
      <w:r>
        <w:br/>
      </w:r>
      <w:r>
        <w:rPr>
          <w:rStyle w:val="VerbatimChar"/>
        </w:rPr>
        <w:t xml:space="preserve">      vec3 V,</w:t>
      </w:r>
      <w:r>
        <w:br/>
      </w:r>
      <w:r>
        <w:rPr>
          <w:rStyle w:val="VerbatimChar"/>
        </w:rPr>
        <w:t xml:space="preserve">      vec3 P,</w:t>
      </w:r>
      <w:r>
        <w:br/>
      </w:r>
      <w:r>
        <w:rPr>
          <w:rStyle w:val="VerbatimChar"/>
        </w:rPr>
        <w:t xml:space="preserve">      PointLight light,</w:t>
      </w:r>
      <w:r>
        <w:br/>
      </w:r>
      <w:r>
        <w:rPr>
          <w:rStyle w:val="VerbatimChar"/>
        </w:rPr>
        <w:t xml:space="preserve">      float shininess,</w:t>
      </w:r>
      <w:r>
        <w:br/>
      </w:r>
      <w:r>
        <w:rPr>
          <w:rStyle w:val="VerbatimChar"/>
        </w:rPr>
        <w:t xml:space="preserve">      vec3 albedo</w:t>
      </w:r>
      <w:r>
        <w:br/>
      </w:r>
      <w:r>
        <w:rPr>
          <w:rStyle w:val="VerbatimChar"/>
        </w:rPr>
        <w:t xml:space="preserve">  ) {</w:t>
      </w:r>
      <w:r>
        <w:br/>
      </w:r>
      <w:r>
        <w:rPr>
          <w:rStyle w:val="VerbatimChar"/>
        </w:rPr>
        <w:t xml:space="preserve">  // calculate the distance from the object position</w:t>
      </w:r>
      <w:r>
        <w:br/>
      </w:r>
      <w:r>
        <w:rPr>
          <w:rStyle w:val="VerbatimChar"/>
        </w:rPr>
        <w:t xml:space="preserve">  vec3 L = normalize(light.position - P);</w:t>
      </w:r>
      <w:r>
        <w:br/>
      </w:r>
      <w:r>
        <w:rPr>
          <w:rStyle w:val="VerbatimChar"/>
        </w:rPr>
        <w:t xml:space="preserve">  float d  = length(light.position - P);</w:t>
      </w:r>
      <w:r>
        <w:br/>
      </w:r>
      <w:r>
        <w:rPr>
          <w:rStyle w:val="VerbatimChar"/>
        </w:rPr>
        <w:t xml:space="preserve">  float att = 1.0 / (1.0 + 0.09 * d + 0.032 * d * d);</w:t>
      </w:r>
      <w:r>
        <w:br/>
      </w:r>
      <w:r>
        <w:br/>
      </w:r>
      <w:r>
        <w:rPr>
          <w:rStyle w:val="VerbatimChar"/>
        </w:rPr>
        <w:t xml:space="preserve">  // use this to calculate the lighting (including binn-phong)</w:t>
      </w:r>
      <w:r>
        <w:br/>
      </w:r>
      <w:r>
        <w:rPr>
          <w:rStyle w:val="VerbatimChar"/>
        </w:rPr>
        <w:t xml:space="preserve">  LightingCalc lr = calcLighting(N, L, V, light.color, shininess, att, albedo, true);</w:t>
      </w:r>
      <w:r>
        <w:br/>
      </w:r>
      <w:r>
        <w:rPr>
          <w:rStyle w:val="VerbatimChar"/>
        </w:rPr>
        <w:t xml:space="preserve">  return lr.diffuse + lr.specular;</w:t>
      </w:r>
      <w:r>
        <w:br/>
      </w:r>
      <w:r>
        <w:rPr>
          <w:rStyle w:val="VerbatimChar"/>
        </w:rPr>
        <w:t xml:space="preserve">}</w:t>
      </w:r>
    </w:p>
    <w:p>
      <w:pPr>
        <w:pStyle w:val="CaptionedFigure"/>
      </w:pPr>
      <w:r>
        <w:drawing>
          <wp:inline>
            <wp:extent cx="5334000" cy="4064000"/>
            <wp:effectExtent b="0" l="0" r="0" t="0"/>
            <wp:docPr descr="Test Point Light" title="" id="133" name="Picture"/>
            <a:graphic>
              <a:graphicData uri="http://schemas.openxmlformats.org/drawingml/2006/picture">
                <pic:pic>
                  <pic:nvPicPr>
                    <pic:cNvPr descr="./assets/images/test_point.png" id="134" name="Picture"/>
                    <pic:cNvPicPr>
                      <a:picLocks noChangeArrowheads="1" noChangeAspect="1"/>
                    </pic:cNvPicPr>
                  </pic:nvPicPr>
                  <pic:blipFill>
                    <a:blip r:embed="rId132"/>
                    <a:stretch>
                      <a:fillRect/>
                    </a:stretch>
                  </pic:blipFill>
                  <pic:spPr bwMode="auto">
                    <a:xfrm>
                      <a:off x="0" y="0"/>
                      <a:ext cx="5334000" cy="4064000"/>
                    </a:xfrm>
                    <a:prstGeom prst="rect">
                      <a:avLst/>
                    </a:prstGeom>
                    <a:noFill/>
                    <a:ln w="9525">
                      <a:noFill/>
                      <a:headEnd/>
                      <a:tailEnd/>
                    </a:ln>
                  </pic:spPr>
                </pic:pic>
              </a:graphicData>
            </a:graphic>
          </wp:inline>
        </w:drawing>
      </w:r>
    </w:p>
    <w:p>
      <w:pPr>
        <w:pStyle w:val="ImageCaption"/>
      </w:pPr>
      <w:r>
        <w:t xml:space="preserve">Test Point Light</w:t>
      </w:r>
    </w:p>
    <w:p>
      <w:r>
        <w:br w:type="page"/>
      </w:r>
    </w:p>
    <w:bookmarkEnd w:id="135"/>
    <w:bookmarkStart w:id="148" w:name="spot-lights"/>
    <w:p>
      <w:pPr>
        <w:pStyle w:val="Heading4"/>
      </w:pPr>
      <w:r>
        <w:t xml:space="preserve">Spot Lights</w:t>
      </w:r>
    </w:p>
    <w:p>
      <w:pPr>
        <w:pStyle w:val="FirstParagraph"/>
      </w:pPr>
      <w:r>
        <w:t xml:space="preserve">I added spot lights to the moving vehicles. In my scene, I have 8 cars that drive around the city. Each of these has a spotlight in front and pointed in the same direction as the vehicle. I implemented this by applying the same animation to the point light as to the vehicle. This gives the effect of the vehicle having a light attached to it. We can see how the lights light up parts of the city and landscape as they translate and rotate along their paths.</w:t>
      </w:r>
    </w:p>
    <w:p>
      <w:pPr>
        <w:pStyle w:val="CaptionedFigure"/>
      </w:pPr>
      <w:r>
        <w:drawing>
          <wp:inline>
            <wp:extent cx="6096000" cy="4013200"/>
            <wp:effectExtent b="0" l="0" r="0" t="0"/>
            <wp:docPr descr="Lighting Up The Rural Roads" title="" id="137" name="Picture"/>
            <a:graphic>
              <a:graphicData uri="http://schemas.openxmlformats.org/drawingml/2006/picture">
                <pic:pic>
                  <pic:nvPicPr>
                    <pic:cNvPr descr="./assets/images/spotlight_cars.png" id="138" name="Picture"/>
                    <pic:cNvPicPr>
                      <a:picLocks noChangeArrowheads="1" noChangeAspect="1"/>
                    </pic:cNvPicPr>
                  </pic:nvPicPr>
                  <pic:blipFill>
                    <a:blip r:embed="rId136"/>
                    <a:stretch>
                      <a:fillRect/>
                    </a:stretch>
                  </pic:blipFill>
                  <pic:spPr bwMode="auto">
                    <a:xfrm>
                      <a:off x="0" y="0"/>
                      <a:ext cx="6096000" cy="4013200"/>
                    </a:xfrm>
                    <a:prstGeom prst="rect">
                      <a:avLst/>
                    </a:prstGeom>
                    <a:noFill/>
                    <a:ln w="9525">
                      <a:noFill/>
                      <a:headEnd/>
                      <a:tailEnd/>
                    </a:ln>
                  </pic:spPr>
                </pic:pic>
              </a:graphicData>
            </a:graphic>
          </wp:inline>
        </w:drawing>
      </w:r>
    </w:p>
    <w:p>
      <w:pPr>
        <w:pStyle w:val="ImageCaption"/>
      </w:pPr>
      <w:r>
        <w:t xml:space="preserve">Lighting Up The Rural Roads</w:t>
      </w:r>
    </w:p>
    <w:p>
      <w:pPr>
        <w:pStyle w:val="CaptionedFigure"/>
      </w:pPr>
      <w:r>
        <w:drawing>
          <wp:inline>
            <wp:extent cx="6096000" cy="3581400"/>
            <wp:effectExtent b="0" l="0" r="0" t="0"/>
            <wp:docPr descr="Ligthing Up The City Streets" title="" id="140" name="Picture"/>
            <a:graphic>
              <a:graphicData uri="http://schemas.openxmlformats.org/drawingml/2006/picture">
                <pic:pic>
                  <pic:nvPicPr>
                    <pic:cNvPr descr="./assets/images/spotlight_cars_2.png" id="141" name="Picture"/>
                    <pic:cNvPicPr>
                      <a:picLocks noChangeArrowheads="1" noChangeAspect="1"/>
                    </pic:cNvPicPr>
                  </pic:nvPicPr>
                  <pic:blipFill>
                    <a:blip r:embed="rId139"/>
                    <a:stretch>
                      <a:fillRect/>
                    </a:stretch>
                  </pic:blipFill>
                  <pic:spPr bwMode="auto">
                    <a:xfrm>
                      <a:off x="0" y="0"/>
                      <a:ext cx="6096000" cy="3581400"/>
                    </a:xfrm>
                    <a:prstGeom prst="rect">
                      <a:avLst/>
                    </a:prstGeom>
                    <a:noFill/>
                    <a:ln w="9525">
                      <a:noFill/>
                      <a:headEnd/>
                      <a:tailEnd/>
                    </a:ln>
                  </pic:spPr>
                </pic:pic>
              </a:graphicData>
            </a:graphic>
          </wp:inline>
        </w:drawing>
      </w:r>
    </w:p>
    <w:p>
      <w:pPr>
        <w:pStyle w:val="ImageCaption"/>
      </w:pPr>
      <w:r>
        <w:t xml:space="preserve">Ligthing Up The City Streets</w:t>
      </w:r>
    </w:p>
    <w:p>
      <w:pPr>
        <w:pStyle w:val="BodyText"/>
      </w:pPr>
      <w:r>
        <w:t xml:space="preserve">I also added some more spotlights that light up my student number on a dark hill.</w:t>
      </w:r>
    </w:p>
    <w:p>
      <w:pPr>
        <w:pStyle w:val="CaptionedFigure"/>
      </w:pPr>
      <w:r>
        <w:drawing>
          <wp:inline>
            <wp:extent cx="6096000" cy="4013200"/>
            <wp:effectExtent b="0" l="0" r="0" t="0"/>
            <wp:docPr descr="Billboard" title="" id="143" name="Picture"/>
            <a:graphic>
              <a:graphicData uri="http://schemas.openxmlformats.org/drawingml/2006/picture">
                <pic:pic>
                  <pic:nvPicPr>
                    <pic:cNvPr descr="./assets/images/spotlight_36169676.png" id="144" name="Picture"/>
                    <pic:cNvPicPr>
                      <a:picLocks noChangeArrowheads="1" noChangeAspect="1"/>
                    </pic:cNvPicPr>
                  </pic:nvPicPr>
                  <pic:blipFill>
                    <a:blip r:embed="rId142"/>
                    <a:stretch>
                      <a:fillRect/>
                    </a:stretch>
                  </pic:blipFill>
                  <pic:spPr bwMode="auto">
                    <a:xfrm>
                      <a:off x="0" y="0"/>
                      <a:ext cx="6096000" cy="4013200"/>
                    </a:xfrm>
                    <a:prstGeom prst="rect">
                      <a:avLst/>
                    </a:prstGeom>
                    <a:noFill/>
                    <a:ln w="9525">
                      <a:noFill/>
                      <a:headEnd/>
                      <a:tailEnd/>
                    </a:ln>
                  </pic:spPr>
                </pic:pic>
              </a:graphicData>
            </a:graphic>
          </wp:inline>
        </w:drawing>
      </w:r>
    </w:p>
    <w:p>
      <w:pPr>
        <w:pStyle w:val="ImageCaption"/>
      </w:pPr>
      <w:r>
        <w:t xml:space="preserve">Billboard</w:t>
      </w:r>
    </w:p>
    <w:p>
      <w:pPr>
        <w:pStyle w:val="BodyText"/>
      </w:pPr>
      <w:r>
        <w:t xml:space="preserve">Here is the implementation of the</w:t>
      </w:r>
      <w:r>
        <w:t xml:space="preserve"> </w:t>
      </w:r>
      <w:r>
        <w:rPr>
          <w:rStyle w:val="VerbatimChar"/>
        </w:rPr>
        <w:t xml:space="preserve">addSpotlight</w:t>
      </w:r>
      <w:r>
        <w:t xml:space="preserve"> </w:t>
      </w:r>
      <w:r>
        <w:t xml:space="preserve">GLSL function. It calls the</w:t>
      </w:r>
      <w:r>
        <w:t xml:space="preserve"> </w:t>
      </w:r>
      <w:r>
        <w:rPr>
          <w:rStyle w:val="VerbatimChar"/>
        </w:rPr>
        <w:t xml:space="preserve">calcLighting</w:t>
      </w:r>
      <w:r>
        <w:t xml:space="preserve"> </w:t>
      </w:r>
      <w:r>
        <w:t xml:space="preserve">function (in the next section).</w:t>
      </w:r>
    </w:p>
    <w:p>
      <w:pPr>
        <w:pStyle w:val="SourceCode"/>
      </w:pPr>
      <w:r>
        <w:rPr>
          <w:rStyle w:val="VerbatimChar"/>
        </w:rPr>
        <w:t xml:space="preserve">vec3 addSpotLight(</w:t>
      </w:r>
      <w:r>
        <w:br/>
      </w:r>
      <w:r>
        <w:rPr>
          <w:rStyle w:val="VerbatimChar"/>
        </w:rPr>
        <w:t xml:space="preserve">      vec3 N,</w:t>
      </w:r>
      <w:r>
        <w:br/>
      </w:r>
      <w:r>
        <w:rPr>
          <w:rStyle w:val="VerbatimChar"/>
        </w:rPr>
        <w:t xml:space="preserve">      vec3 V,</w:t>
      </w:r>
      <w:r>
        <w:br/>
      </w:r>
      <w:r>
        <w:rPr>
          <w:rStyle w:val="VerbatimChar"/>
        </w:rPr>
        <w:t xml:space="preserve">      vec3 P,</w:t>
      </w:r>
      <w:r>
        <w:br/>
      </w:r>
      <w:r>
        <w:rPr>
          <w:rStyle w:val="VerbatimChar"/>
        </w:rPr>
        <w:t xml:space="preserve">      SpotLight light,</w:t>
      </w:r>
      <w:r>
        <w:br/>
      </w:r>
      <w:r>
        <w:rPr>
          <w:rStyle w:val="VerbatimChar"/>
        </w:rPr>
        <w:t xml:space="preserve">      float shininess,</w:t>
      </w:r>
      <w:r>
        <w:br/>
      </w:r>
      <w:r>
        <w:rPr>
          <w:rStyle w:val="VerbatimChar"/>
        </w:rPr>
        <w:t xml:space="preserve">      vec3 albedo</w:t>
      </w:r>
      <w:r>
        <w:br/>
      </w:r>
      <w:r>
        <w:rPr>
          <w:rStyle w:val="VerbatimChar"/>
        </w:rPr>
        <w:t xml:space="preserve">  ) {</w:t>
      </w:r>
      <w:r>
        <w:br/>
      </w:r>
      <w:r>
        <w:rPr>
          <w:rStyle w:val="VerbatimChar"/>
        </w:rPr>
        <w:t xml:space="preserve">    // calculate the distance from the object position</w:t>
      </w:r>
      <w:r>
        <w:br/>
      </w:r>
      <w:r>
        <w:rPr>
          <w:rStyle w:val="VerbatimChar"/>
        </w:rPr>
        <w:t xml:space="preserve">    vec3 L = normalize(light.position - P);</w:t>
      </w:r>
      <w:r>
        <w:br/>
      </w:r>
      <w:r>
        <w:rPr>
          <w:rStyle w:val="VerbatimChar"/>
        </w:rPr>
        <w:t xml:space="preserve">    float d  = length(light.position - P);</w:t>
      </w:r>
      <w:r>
        <w:br/>
      </w:r>
      <w:r>
        <w:rPr>
          <w:rStyle w:val="VerbatimChar"/>
        </w:rPr>
        <w:t xml:space="preserve">    float att = 1.0 / (1.0 + 0.09 * d + 0.032 * d * d);</w:t>
      </w:r>
      <w:r>
        <w:br/>
      </w:r>
      <w:r>
        <w:br/>
      </w:r>
      <w:r>
        <w:rPr>
          <w:rStyle w:val="VerbatimChar"/>
        </w:rPr>
        <w:t xml:space="preserve">    // calculate the size of the cone shape</w:t>
      </w:r>
      <w:r>
        <w:br/>
      </w:r>
      <w:r>
        <w:rPr>
          <w:rStyle w:val="VerbatimChar"/>
        </w:rPr>
        <w:t xml:space="preserve">    float cosTheta = dot(L, normalize(-light.direction));</w:t>
      </w:r>
      <w:r>
        <w:br/>
      </w:r>
      <w:r>
        <w:rPr>
          <w:rStyle w:val="VerbatimChar"/>
        </w:rPr>
        <w:t xml:space="preserve">    float epsilon  = max(light.cutoff - light.outerCutoff, 0.0001);</w:t>
      </w:r>
      <w:r>
        <w:br/>
      </w:r>
      <w:r>
        <w:rPr>
          <w:rStyle w:val="VerbatimChar"/>
        </w:rPr>
        <w:t xml:space="preserve">    float cone = clamp((cosTheta - light.outerCutoff) / epsilon, 0.0, 1.0);</w:t>
      </w:r>
      <w:r>
        <w:br/>
      </w:r>
      <w:r>
        <w:br/>
      </w:r>
      <w:r>
        <w:rPr>
          <w:rStyle w:val="VerbatimChar"/>
        </w:rPr>
        <w:t xml:space="preserve">    // use this to calculate the lighting (including binn-phong)</w:t>
      </w:r>
      <w:r>
        <w:br/>
      </w:r>
      <w:r>
        <w:rPr>
          <w:rStyle w:val="VerbatimChar"/>
        </w:rPr>
        <w:t xml:space="preserve">    LightingCalc lr = calcLighting(N, L, V, light.color, shininess, att * cone, albedo, true);</w:t>
      </w:r>
      <w:r>
        <w:br/>
      </w:r>
      <w:r>
        <w:rPr>
          <w:rStyle w:val="VerbatimChar"/>
        </w:rPr>
        <w:t xml:space="preserve">    return lr.diffuse + lr.specular;</w:t>
      </w:r>
      <w:r>
        <w:br/>
      </w:r>
      <w:r>
        <w:rPr>
          <w:rStyle w:val="VerbatimChar"/>
        </w:rPr>
        <w:t xml:space="preserve">}</w:t>
      </w:r>
    </w:p>
    <w:p>
      <w:pPr>
        <w:pStyle w:val="CaptionedFigure"/>
      </w:pPr>
      <w:r>
        <w:drawing>
          <wp:inline>
            <wp:extent cx="5334000" cy="4064000"/>
            <wp:effectExtent b="0" l="0" r="0" t="0"/>
            <wp:docPr descr="Test Spot Light" title="" id="146" name="Picture"/>
            <a:graphic>
              <a:graphicData uri="http://schemas.openxmlformats.org/drawingml/2006/picture">
                <pic:pic>
                  <pic:nvPicPr>
                    <pic:cNvPr descr="./assets/images/test_spot.png" id="147" name="Picture"/>
                    <pic:cNvPicPr>
                      <a:picLocks noChangeArrowheads="1" noChangeAspect="1"/>
                    </pic:cNvPicPr>
                  </pic:nvPicPr>
                  <pic:blipFill>
                    <a:blip r:embed="rId145"/>
                    <a:stretch>
                      <a:fillRect/>
                    </a:stretch>
                  </pic:blipFill>
                  <pic:spPr bwMode="auto">
                    <a:xfrm>
                      <a:off x="0" y="0"/>
                      <a:ext cx="5334000" cy="4064000"/>
                    </a:xfrm>
                    <a:prstGeom prst="rect">
                      <a:avLst/>
                    </a:prstGeom>
                    <a:noFill/>
                    <a:ln w="9525">
                      <a:noFill/>
                      <a:headEnd/>
                      <a:tailEnd/>
                    </a:ln>
                  </pic:spPr>
                </pic:pic>
              </a:graphicData>
            </a:graphic>
          </wp:inline>
        </w:drawing>
      </w:r>
    </w:p>
    <w:p>
      <w:pPr>
        <w:pStyle w:val="ImageCaption"/>
      </w:pPr>
      <w:r>
        <w:t xml:space="preserve">Test Spot Light</w:t>
      </w:r>
    </w:p>
    <w:p>
      <w:r>
        <w:br w:type="page"/>
      </w:r>
    </w:p>
    <w:bookmarkEnd w:id="148"/>
    <w:bookmarkEnd w:id="149"/>
    <w:bookmarkStart w:id="178" w:name="shading-techniques-part-2---assignment-4"/>
    <w:p>
      <w:pPr>
        <w:pStyle w:val="Heading3"/>
      </w:pPr>
      <w:r>
        <w:t xml:space="preserve">Shading Techniques (Part 2 - Assignment 4)</w:t>
      </w:r>
    </w:p>
    <w:p>
      <w:pPr>
        <w:pStyle w:val="FirstParagraph"/>
      </w:pPr>
      <w:r>
        <w:t xml:space="preserve">There was a requirement to showcase different shading methods, and also the ability to switch between them while the application is runnning. There were a couple of strategies I could have used, including adding extra uniforms to select different code in a single shading program. I think this would have worked, but having a lot of logic in my shaders was too risky, especially since shaders are very difficult to debug. So I went with the approach of creating a distinct program for each shader technique.</w:t>
      </w:r>
    </w:p>
    <w:p>
      <w:pPr>
        <w:pStyle w:val="BodyText"/>
      </w:pPr>
      <w:r>
        <w:t xml:space="preserve">There are 3 buttons:</w:t>
      </w:r>
    </w:p>
    <w:p>
      <w:pPr>
        <w:pStyle w:val="Compact"/>
        <w:numPr>
          <w:ilvl w:val="0"/>
          <w:numId w:val="1035"/>
        </w:numPr>
      </w:pPr>
      <w:r>
        <w:t xml:space="preserve">Flat</w:t>
      </w:r>
    </w:p>
    <w:p>
      <w:pPr>
        <w:pStyle w:val="Compact"/>
        <w:numPr>
          <w:ilvl w:val="0"/>
          <w:numId w:val="1035"/>
        </w:numPr>
      </w:pPr>
      <w:r>
        <w:t xml:space="preserve">Gouraud</w:t>
      </w:r>
    </w:p>
    <w:p>
      <w:pPr>
        <w:pStyle w:val="Compact"/>
        <w:numPr>
          <w:ilvl w:val="0"/>
          <w:numId w:val="1035"/>
        </w:numPr>
      </w:pPr>
      <w:r>
        <w:t xml:space="preserve">Phong</w:t>
      </w:r>
    </w:p>
    <w:p>
      <w:pPr>
        <w:pStyle w:val="FirstParagraph"/>
      </w:pPr>
      <w:r>
        <w:t xml:space="preserve">Clicking these buttons will change the program on the fly, effectively using the new program to render the next animation frame, and you will be able to see the differences visually. It is also useful to use the pause buttons to stop an interesting object from moving while swithing shaders.</w:t>
      </w:r>
    </w:p>
    <w:p>
      <w:pPr>
        <w:pStyle w:val="BodyText"/>
      </w:pPr>
      <w:r>
        <w:t xml:space="preserve">There were a few things that I had to do to get this to work properly:</w:t>
      </w:r>
    </w:p>
    <w:p>
      <w:pPr>
        <w:pStyle w:val="Compact"/>
        <w:numPr>
          <w:ilvl w:val="0"/>
          <w:numId w:val="1036"/>
        </w:numPr>
      </w:pPr>
      <w:r>
        <w:t xml:space="preserve">call</w:t>
      </w:r>
      <w:r>
        <w:t xml:space="preserve"> </w:t>
      </w:r>
      <w:r>
        <w:rPr>
          <w:rStyle w:val="VerbatimChar"/>
        </w:rPr>
        <w:t xml:space="preserve">gl.useProgram(programX)</w:t>
      </w:r>
    </w:p>
    <w:p>
      <w:pPr>
        <w:pStyle w:val="Compact"/>
        <w:numPr>
          <w:ilvl w:val="0"/>
          <w:numId w:val="1036"/>
        </w:numPr>
      </w:pPr>
      <w:r>
        <w:t xml:space="preserve">Rebind the vertex arrays when the program switches,</w:t>
      </w:r>
    </w:p>
    <w:p>
      <w:pPr>
        <w:pStyle w:val="Compact"/>
        <w:numPr>
          <w:ilvl w:val="0"/>
          <w:numId w:val="1036"/>
        </w:numPr>
      </w:pPr>
      <w:r>
        <w:t xml:space="preserve">Ensure that the programs that update uniforms have access to the current program’s variable locations.</w:t>
      </w:r>
    </w:p>
    <w:p>
      <w:pPr>
        <w:pStyle w:val="FirstParagraph"/>
      </w:pPr>
      <w:r>
        <w:t xml:space="preserve">Importantly, the shaders are compiled once when the program starts up, and then they are kept in memory to be switched quickly.</w:t>
      </w:r>
    </w:p>
    <w:p>
      <w:pPr>
        <w:pStyle w:val="BodyText"/>
      </w:pPr>
      <w:r>
        <w:t xml:space="preserve">Originally, the application used flat shading to render the scene. The big difference between all the shading types is how the normals relate to the faces and vertices of the 3d models.</w:t>
      </w:r>
    </w:p>
    <w:p>
      <w:pPr>
        <w:pStyle w:val="BodyText"/>
      </w:pPr>
      <w:r>
        <w:t xml:space="preserve">I used a common algorithm to implement flat, gouraud and phong shading, even though they are calculated at different times, and use different types of normals. Here is the implementation for the</w:t>
      </w:r>
      <w:r>
        <w:t xml:space="preserve"> </w:t>
      </w:r>
      <w:r>
        <w:rPr>
          <w:rStyle w:val="VerbatimChar"/>
        </w:rPr>
        <w:t xml:space="preserve">calcLighting</w:t>
      </w:r>
      <w:r>
        <w:t xml:space="preserve"> </w:t>
      </w:r>
      <w:r>
        <w:t xml:space="preserve">that is used by all three lighting types:</w:t>
      </w:r>
    </w:p>
    <w:p>
      <w:pPr>
        <w:pStyle w:val="SourceCode"/>
      </w:pPr>
      <w:r>
        <w:rPr>
          <w:rStyle w:val="VerbatimChar"/>
        </w:rPr>
        <w:t xml:space="preserve">LightingCalc calcLighting(</w:t>
      </w:r>
      <w:r>
        <w:br/>
      </w:r>
      <w:r>
        <w:rPr>
          <w:rStyle w:val="VerbatimChar"/>
        </w:rPr>
        <w:t xml:space="preserve">      vec3 N, // the normal vector (after interpolation for fragments)</w:t>
      </w:r>
      <w:r>
        <w:br/>
      </w:r>
      <w:r>
        <w:rPr>
          <w:rStyle w:val="VerbatimChar"/>
        </w:rPr>
        <w:t xml:space="preserve">      vec3 L, // the direction of the light</w:t>
      </w:r>
      <w:r>
        <w:br/>
      </w:r>
      <w:r>
        <w:rPr>
          <w:rStyle w:val="VerbatimChar"/>
        </w:rPr>
        <w:t xml:space="preserve">      vec3 V, // the direction of the camera</w:t>
      </w:r>
      <w:r>
        <w:br/>
      </w:r>
      <w:r>
        <w:rPr>
          <w:rStyle w:val="VerbatimChar"/>
        </w:rPr>
        <w:t xml:space="preserve">      vec3 color, // the color of the light</w:t>
      </w:r>
      <w:r>
        <w:br/>
      </w:r>
      <w:r>
        <w:rPr>
          <w:rStyle w:val="VerbatimChar"/>
        </w:rPr>
        <w:t xml:space="preserve">      float shininess, // the shininess of the material</w:t>
      </w:r>
      <w:r>
        <w:br/>
      </w:r>
      <w:r>
        <w:rPr>
          <w:rStyle w:val="VerbatimChar"/>
        </w:rPr>
        <w:t xml:space="preserve">      float attenuation, // the intensity of the light</w:t>
      </w:r>
      <w:r>
        <w:br/>
      </w:r>
      <w:r>
        <w:rPr>
          <w:rStyle w:val="VerbatimChar"/>
        </w:rPr>
        <w:t xml:space="preserve">      vec3 albedo, // the original color of the material, before any lighting is applied</w:t>
      </w:r>
      <w:r>
        <w:br/>
      </w:r>
      <w:r>
        <w:rPr>
          <w:rStyle w:val="VerbatimChar"/>
        </w:rPr>
        <w:t xml:space="preserve">      bool hasSpecular // completely disable blinn-phong for certain materials</w:t>
      </w:r>
      <w:r>
        <w:br/>
      </w:r>
      <w:r>
        <w:rPr>
          <w:rStyle w:val="VerbatimChar"/>
        </w:rPr>
        <w:t xml:space="preserve">) {</w:t>
      </w:r>
      <w:r>
        <w:br/>
      </w:r>
      <w:r>
        <w:rPr>
          <w:rStyle w:val="VerbatimChar"/>
        </w:rPr>
        <w:t xml:space="preserve">    // result has two outputs, diffuse and specular</w:t>
      </w:r>
      <w:r>
        <w:br/>
      </w:r>
      <w:r>
        <w:rPr>
          <w:rStyle w:val="VerbatimChar"/>
        </w:rPr>
        <w:t xml:space="preserve">    LightingCalc result;</w:t>
      </w:r>
      <w:r>
        <w:br/>
      </w:r>
      <w:r>
        <w:rPr>
          <w:rStyle w:val="VerbatimChar"/>
        </w:rPr>
        <w:t xml:space="preserve">    result.diffuse = vec3(0.0);</w:t>
      </w:r>
      <w:r>
        <w:br/>
      </w:r>
      <w:r>
        <w:rPr>
          <w:rStyle w:val="VerbatimChar"/>
        </w:rPr>
        <w:t xml:space="preserve">    result.specular = vec3(0.0);</w:t>
      </w:r>
      <w:r>
        <w:br/>
      </w:r>
      <w:r>
        <w:br/>
      </w:r>
      <w:r>
        <w:rPr>
          <w:rStyle w:val="VerbatimChar"/>
        </w:rPr>
        <w:t xml:space="preserve">    // intensity of diffuse light</w:t>
      </w:r>
      <w:r>
        <w:br/>
      </w:r>
      <w:r>
        <w:rPr>
          <w:rStyle w:val="VerbatimChar"/>
        </w:rPr>
        <w:t xml:space="preserve">    float ndotl = dot(N, L);</w:t>
      </w:r>
      <w:r>
        <w:br/>
      </w:r>
      <w:r>
        <w:rPr>
          <w:rStyle w:val="VerbatimChar"/>
        </w:rPr>
        <w:t xml:space="preserve">    // saturate diffuse intensity</w:t>
      </w:r>
      <w:r>
        <w:br/>
      </w:r>
      <w:r>
        <w:rPr>
          <w:rStyle w:val="VerbatimChar"/>
        </w:rPr>
        <w:t xml:space="preserve">    float diffuseIntensity = clamp(ndotl, 0.0, 1.0);</w:t>
      </w:r>
      <w:r>
        <w:br/>
      </w:r>
      <w:r>
        <w:rPr>
          <w:rStyle w:val="VerbatimChar"/>
        </w:rPr>
        <w:t xml:space="preserve">    // add up the total light generated for diffuse light</w:t>
      </w:r>
      <w:r>
        <w:br/>
      </w:r>
      <w:r>
        <w:rPr>
          <w:rStyle w:val="VerbatimChar"/>
        </w:rPr>
        <w:t xml:space="preserve">    result.diffuse = albedo * color * diffuseIntensity * attenuation;</w:t>
      </w:r>
      <w:r>
        <w:br/>
      </w:r>
      <w:r>
        <w:br/>
      </w:r>
      <w:r>
        <w:rPr>
          <w:rStyle w:val="VerbatimChar"/>
        </w:rPr>
        <w:t xml:space="preserve">    // for some models we don't want specular (like for moons outside of the atmosphere)</w:t>
      </w:r>
      <w:r>
        <w:br/>
      </w:r>
      <w:r>
        <w:rPr>
          <w:rStyle w:val="VerbatimChar"/>
        </w:rPr>
        <w:t xml:space="preserve">    if (hasSpecular) {</w:t>
      </w:r>
      <w:r>
        <w:br/>
      </w:r>
      <w:r>
        <w:rPr>
          <w:rStyle w:val="VerbatimChar"/>
        </w:rPr>
        <w:t xml:space="preserve">      // blinn-phong</w:t>
      </w:r>
      <w:r>
        <w:br/>
      </w:r>
      <w:r>
        <w:rPr>
          <w:rStyle w:val="VerbatimChar"/>
        </w:rPr>
        <w:t xml:space="preserve">      // calculate the half vector between the light vector and the view vector.</w:t>
      </w:r>
      <w:r>
        <w:br/>
      </w:r>
      <w:r>
        <w:rPr>
          <w:rStyle w:val="VerbatimChar"/>
        </w:rPr>
        <w:t xml:space="preserve">      vec3 H = normalize(L + V);</w:t>
      </w:r>
      <w:r>
        <w:br/>
      </w:r>
      <w:r>
        <w:rPr>
          <w:rStyle w:val="VerbatimChar"/>
        </w:rPr>
        <w:t xml:space="preserve">      // intensity of the specular light</w:t>
      </w:r>
      <w:r>
        <w:br/>
      </w:r>
      <w:r>
        <w:rPr>
          <w:rStyle w:val="VerbatimChar"/>
        </w:rPr>
        <w:t xml:space="preserve">      float ndoth = max(dot(N, H), 0.0);</w:t>
      </w:r>
      <w:r>
        <w:br/>
      </w:r>
      <w:r>
        <w:rPr>
          <w:rStyle w:val="VerbatimChar"/>
        </w:rPr>
        <w:t xml:space="preserve">      float specularIntensity = pow(clamp(ndoth, 0.0, 1.0), shininess);</w:t>
      </w:r>
      <w:r>
        <w:br/>
      </w:r>
      <w:r>
        <w:rPr>
          <w:rStyle w:val="VerbatimChar"/>
        </w:rPr>
        <w:t xml:space="preserve">      // add up the total light generated for specular light</w:t>
      </w:r>
      <w:r>
        <w:br/>
      </w:r>
      <w:r>
        <w:rPr>
          <w:rStyle w:val="VerbatimChar"/>
        </w:rPr>
        <w:t xml:space="preserve">      result.specular = color * specularIntensity * attenuation;</w:t>
      </w:r>
      <w:r>
        <w:br/>
      </w:r>
      <w:r>
        <w:rPr>
          <w:rStyle w:val="VerbatimChar"/>
        </w:rPr>
        <w:t xml:space="preserve">    }</w:t>
      </w:r>
      <w:r>
        <w:br/>
      </w:r>
      <w:r>
        <w:rPr>
          <w:rStyle w:val="VerbatimChar"/>
        </w:rPr>
        <w:t xml:space="preserve">    return result;</w:t>
      </w:r>
      <w:r>
        <w:br/>
      </w:r>
      <w:r>
        <w:rPr>
          <w:rStyle w:val="VerbatimChar"/>
        </w:rPr>
        <w:t xml:space="preserve">  }</w:t>
      </w:r>
    </w:p>
    <w:bookmarkStart w:id="156" w:name="flat-shading"/>
    <w:p>
      <w:pPr>
        <w:pStyle w:val="Heading4"/>
      </w:pPr>
      <w:r>
        <w:t xml:space="preserve">Flat Shading</w:t>
      </w:r>
    </w:p>
    <w:p>
      <w:pPr>
        <w:pStyle w:val="FirstParagraph"/>
      </w:pPr>
      <w:r>
        <w:t xml:space="preserve">For flat shading, the normals of vertices are split. In other words, vertices do not share a normal. The normal is the same for each vertex on a given polygon. Because of this, from a lighting perspective, each vertex belongs to a face, and that face is lit up in the same way across itself. So the effect is the entire polygon having the same final color.</w:t>
      </w:r>
    </w:p>
    <w:p>
      <w:pPr>
        <w:pStyle w:val="BodyText"/>
      </w:pPr>
      <w:r>
        <w:t xml:space="preserve">Technically, all the processing for the flat shader is done in the vertex shader, and not in the fragment shader. This results in inaccurate lighting, but is also a lot faster, as there are less vertices than fragments to process. The fragment shader has been set to not interpolate the colors, which can result in some strange effects. Like in the next image you can see how the car’s head lamp lights up the road in a peculiar way:</w:t>
      </w:r>
    </w:p>
    <w:p>
      <w:pPr>
        <w:pStyle w:val="CaptionedFigure"/>
      </w:pPr>
      <w:r>
        <w:drawing>
          <wp:inline>
            <wp:extent cx="6096000" cy="4013200"/>
            <wp:effectExtent b="0" l="0" r="0" t="0"/>
            <wp:docPr descr="Flat Spotlight Effect" title="" id="151" name="Picture"/>
            <a:graphic>
              <a:graphicData uri="http://schemas.openxmlformats.org/drawingml/2006/picture">
                <pic:pic>
                  <pic:nvPicPr>
                    <pic:cNvPr descr="./assets/images/flat_spotlight.png" id="152" name="Picture"/>
                    <pic:cNvPicPr>
                      <a:picLocks noChangeArrowheads="1" noChangeAspect="1"/>
                    </pic:cNvPicPr>
                  </pic:nvPicPr>
                  <pic:blipFill>
                    <a:blip r:embed="rId150"/>
                    <a:stretch>
                      <a:fillRect/>
                    </a:stretch>
                  </pic:blipFill>
                  <pic:spPr bwMode="auto">
                    <a:xfrm>
                      <a:off x="0" y="0"/>
                      <a:ext cx="6096000" cy="4013200"/>
                    </a:xfrm>
                    <a:prstGeom prst="rect">
                      <a:avLst/>
                    </a:prstGeom>
                    <a:noFill/>
                    <a:ln w="9525">
                      <a:noFill/>
                      <a:headEnd/>
                      <a:tailEnd/>
                    </a:ln>
                  </pic:spPr>
                </pic:pic>
              </a:graphicData>
            </a:graphic>
          </wp:inline>
        </w:drawing>
      </w:r>
    </w:p>
    <w:p>
      <w:pPr>
        <w:pStyle w:val="ImageCaption"/>
      </w:pPr>
      <w:r>
        <w:t xml:space="preserve">Flat Spotlight Effect</w:t>
      </w:r>
    </w:p>
    <w:p>
      <w:pPr>
        <w:pStyle w:val="CaptionedFigure"/>
      </w:pPr>
      <w:r>
        <w:drawing>
          <wp:inline>
            <wp:extent cx="5334000" cy="4064000"/>
            <wp:effectExtent b="0" l="0" r="0" t="0"/>
            <wp:docPr descr="Test Flat Shading" title="" id="154" name="Picture"/>
            <a:graphic>
              <a:graphicData uri="http://schemas.openxmlformats.org/drawingml/2006/picture">
                <pic:pic>
                  <pic:nvPicPr>
                    <pic:cNvPr descr="./assets/images/test_flat.png" id="155" name="Picture"/>
                    <pic:cNvPicPr>
                      <a:picLocks noChangeArrowheads="1" noChangeAspect="1"/>
                    </pic:cNvPicPr>
                  </pic:nvPicPr>
                  <pic:blipFill>
                    <a:blip r:embed="rId153"/>
                    <a:stretch>
                      <a:fillRect/>
                    </a:stretch>
                  </pic:blipFill>
                  <pic:spPr bwMode="auto">
                    <a:xfrm>
                      <a:off x="0" y="0"/>
                      <a:ext cx="5334000" cy="4064000"/>
                    </a:xfrm>
                    <a:prstGeom prst="rect">
                      <a:avLst/>
                    </a:prstGeom>
                    <a:noFill/>
                    <a:ln w="9525">
                      <a:noFill/>
                      <a:headEnd/>
                      <a:tailEnd/>
                    </a:ln>
                  </pic:spPr>
                </pic:pic>
              </a:graphicData>
            </a:graphic>
          </wp:inline>
        </w:drawing>
      </w:r>
    </w:p>
    <w:p>
      <w:pPr>
        <w:pStyle w:val="ImageCaption"/>
      </w:pPr>
      <w:r>
        <w:t xml:space="preserve">Test Flat Shading</w:t>
      </w:r>
    </w:p>
    <w:bookmarkEnd w:id="156"/>
    <w:bookmarkStart w:id="163" w:name="gouraud-shading"/>
    <w:p>
      <w:pPr>
        <w:pStyle w:val="Heading4"/>
      </w:pPr>
      <w:r>
        <w:t xml:space="preserve">Gouraud Shading</w:t>
      </w:r>
    </w:p>
    <w:p>
      <w:pPr>
        <w:pStyle w:val="FirstParagraph"/>
      </w:pPr>
      <w:r>
        <w:t xml:space="preserve">Gouraud shading improves on flat shading by doing the same processing, but with a different type of normal. Now instead of all the normals of a face pointing in the same direction, now, all the normals that share a vertex point in the same average direction. The effect of this is that the final color is not the same across the face, resulting in a smoother interpolation of the color.</w:t>
      </w:r>
    </w:p>
    <w:p>
      <w:pPr>
        <w:pStyle w:val="CaptionedFigure"/>
      </w:pPr>
      <w:r>
        <w:drawing>
          <wp:inline>
            <wp:extent cx="6096000" cy="4013200"/>
            <wp:effectExtent b="0" l="0" r="0" t="0"/>
            <wp:docPr descr="Gouraud Spotlight Effect" title="" id="158" name="Picture"/>
            <a:graphic>
              <a:graphicData uri="http://schemas.openxmlformats.org/drawingml/2006/picture">
                <pic:pic>
                  <pic:nvPicPr>
                    <pic:cNvPr descr="./assets/images/gouraud_spotlight.png" id="159" name="Picture"/>
                    <pic:cNvPicPr>
                      <a:picLocks noChangeArrowheads="1" noChangeAspect="1"/>
                    </pic:cNvPicPr>
                  </pic:nvPicPr>
                  <pic:blipFill>
                    <a:blip r:embed="rId157"/>
                    <a:stretch>
                      <a:fillRect/>
                    </a:stretch>
                  </pic:blipFill>
                  <pic:spPr bwMode="auto">
                    <a:xfrm>
                      <a:off x="0" y="0"/>
                      <a:ext cx="6096000" cy="4013200"/>
                    </a:xfrm>
                    <a:prstGeom prst="rect">
                      <a:avLst/>
                    </a:prstGeom>
                    <a:noFill/>
                    <a:ln w="9525">
                      <a:noFill/>
                      <a:headEnd/>
                      <a:tailEnd/>
                    </a:ln>
                  </pic:spPr>
                </pic:pic>
              </a:graphicData>
            </a:graphic>
          </wp:inline>
        </w:drawing>
      </w:r>
    </w:p>
    <w:p>
      <w:pPr>
        <w:pStyle w:val="ImageCaption"/>
      </w:pPr>
      <w:r>
        <w:t xml:space="preserve">Gouraud Spotlight Effect</w:t>
      </w:r>
    </w:p>
    <w:p>
      <w:pPr>
        <w:pStyle w:val="CaptionedFigure"/>
      </w:pPr>
      <w:r>
        <w:drawing>
          <wp:inline>
            <wp:extent cx="5334000" cy="4064000"/>
            <wp:effectExtent b="0" l="0" r="0" t="0"/>
            <wp:docPr descr="Test Gouraud Shading" title="" id="161" name="Picture"/>
            <a:graphic>
              <a:graphicData uri="http://schemas.openxmlformats.org/drawingml/2006/picture">
                <pic:pic>
                  <pic:nvPicPr>
                    <pic:cNvPr descr="./assets/images/test_gouraud.png" id="162" name="Picture"/>
                    <pic:cNvPicPr>
                      <a:picLocks noChangeArrowheads="1" noChangeAspect="1"/>
                    </pic:cNvPicPr>
                  </pic:nvPicPr>
                  <pic:blipFill>
                    <a:blip r:embed="rId160"/>
                    <a:stretch>
                      <a:fillRect/>
                    </a:stretch>
                  </pic:blipFill>
                  <pic:spPr bwMode="auto">
                    <a:xfrm>
                      <a:off x="0" y="0"/>
                      <a:ext cx="5334000" cy="4064000"/>
                    </a:xfrm>
                    <a:prstGeom prst="rect">
                      <a:avLst/>
                    </a:prstGeom>
                    <a:noFill/>
                    <a:ln w="9525">
                      <a:noFill/>
                      <a:headEnd/>
                      <a:tailEnd/>
                    </a:ln>
                  </pic:spPr>
                </pic:pic>
              </a:graphicData>
            </a:graphic>
          </wp:inline>
        </w:drawing>
      </w:r>
    </w:p>
    <w:p>
      <w:pPr>
        <w:pStyle w:val="ImageCaption"/>
      </w:pPr>
      <w:r>
        <w:t xml:space="preserve">Test Gouraud Shading</w:t>
      </w:r>
    </w:p>
    <w:bookmarkEnd w:id="163"/>
    <w:bookmarkStart w:id="170" w:name="phong-shading"/>
    <w:p>
      <w:pPr>
        <w:pStyle w:val="Heading4"/>
      </w:pPr>
      <w:r>
        <w:t xml:space="preserve">Phong Shading</w:t>
      </w:r>
    </w:p>
    <w:p>
      <w:pPr>
        <w:pStyle w:val="FirstParagraph"/>
      </w:pPr>
      <w:r>
        <w:t xml:space="preserve">Phong Shading, like Gouraud shading, also uses normals that are shared between vertices, but does the color processing in the fragment shader, this results in much higher fidelity reflections and colors. But because a calculation needs to be done for every fragment, it’s much more processor intensive. The results are much prettier though, compared to flat and gouraud shading. You can see here how smoothly the car headlight lights up the roads now.</w:t>
      </w:r>
    </w:p>
    <w:p>
      <w:pPr>
        <w:pStyle w:val="CaptionedFigure"/>
      </w:pPr>
      <w:r>
        <w:drawing>
          <wp:inline>
            <wp:extent cx="6096000" cy="4013200"/>
            <wp:effectExtent b="0" l="0" r="0" t="0"/>
            <wp:docPr descr="Phong Spotlight Effect" title="" id="165" name="Picture"/>
            <a:graphic>
              <a:graphicData uri="http://schemas.openxmlformats.org/drawingml/2006/picture">
                <pic:pic>
                  <pic:nvPicPr>
                    <pic:cNvPr descr="./assets/images/phong_spotlight.png" id="166" name="Picture"/>
                    <pic:cNvPicPr>
                      <a:picLocks noChangeArrowheads="1" noChangeAspect="1"/>
                    </pic:cNvPicPr>
                  </pic:nvPicPr>
                  <pic:blipFill>
                    <a:blip r:embed="rId164"/>
                    <a:stretch>
                      <a:fillRect/>
                    </a:stretch>
                  </pic:blipFill>
                  <pic:spPr bwMode="auto">
                    <a:xfrm>
                      <a:off x="0" y="0"/>
                      <a:ext cx="6096000" cy="4013200"/>
                    </a:xfrm>
                    <a:prstGeom prst="rect">
                      <a:avLst/>
                    </a:prstGeom>
                    <a:noFill/>
                    <a:ln w="9525">
                      <a:noFill/>
                      <a:headEnd/>
                      <a:tailEnd/>
                    </a:ln>
                  </pic:spPr>
                </pic:pic>
              </a:graphicData>
            </a:graphic>
          </wp:inline>
        </w:drawing>
      </w:r>
    </w:p>
    <w:p>
      <w:pPr>
        <w:pStyle w:val="ImageCaption"/>
      </w:pPr>
      <w:r>
        <w:t xml:space="preserve">Phong Spotlight Effect</w:t>
      </w:r>
    </w:p>
    <w:p>
      <w:pPr>
        <w:pStyle w:val="CaptionedFigure"/>
      </w:pPr>
      <w:r>
        <w:drawing>
          <wp:inline>
            <wp:extent cx="5334000" cy="4064000"/>
            <wp:effectExtent b="0" l="0" r="0" t="0"/>
            <wp:docPr descr="Test Phong Shading" title="" id="168" name="Picture"/>
            <a:graphic>
              <a:graphicData uri="http://schemas.openxmlformats.org/drawingml/2006/picture">
                <pic:pic>
                  <pic:nvPicPr>
                    <pic:cNvPr descr="./assets/images/test_spot_point.png" id="169" name="Picture"/>
                    <pic:cNvPicPr>
                      <a:picLocks noChangeArrowheads="1" noChangeAspect="1"/>
                    </pic:cNvPicPr>
                  </pic:nvPicPr>
                  <pic:blipFill>
                    <a:blip r:embed="rId167"/>
                    <a:stretch>
                      <a:fillRect/>
                    </a:stretch>
                  </pic:blipFill>
                  <pic:spPr bwMode="auto">
                    <a:xfrm>
                      <a:off x="0" y="0"/>
                      <a:ext cx="5334000" cy="4064000"/>
                    </a:xfrm>
                    <a:prstGeom prst="rect">
                      <a:avLst/>
                    </a:prstGeom>
                    <a:noFill/>
                    <a:ln w="9525">
                      <a:noFill/>
                      <a:headEnd/>
                      <a:tailEnd/>
                    </a:ln>
                  </pic:spPr>
                </pic:pic>
              </a:graphicData>
            </a:graphic>
          </wp:inline>
        </w:drawing>
      </w:r>
    </w:p>
    <w:p>
      <w:pPr>
        <w:pStyle w:val="ImageCaption"/>
      </w:pPr>
      <w:r>
        <w:t xml:space="preserve">Test Phong Shading</w:t>
      </w:r>
    </w:p>
    <w:p>
      <w:r>
        <w:br w:type="page"/>
      </w:r>
    </w:p>
    <w:bookmarkEnd w:id="170"/>
    <w:bookmarkStart w:id="177" w:name="more-comparisons"/>
    <w:p>
      <w:pPr>
        <w:pStyle w:val="Heading4"/>
      </w:pPr>
      <w:r>
        <w:t xml:space="preserve">More Comparisons</w:t>
      </w:r>
    </w:p>
    <w:p>
      <w:pPr>
        <w:pStyle w:val="CaptionedFigure"/>
      </w:pPr>
      <w:r>
        <w:drawing>
          <wp:inline>
            <wp:extent cx="6083300" cy="12192000"/>
            <wp:effectExtent b="0" l="0" r="0" t="0"/>
            <wp:docPr descr="Comparison 1" title="" id="172" name="Picture"/>
            <a:graphic>
              <a:graphicData uri="http://schemas.openxmlformats.org/drawingml/2006/picture">
                <pic:pic>
                  <pic:nvPicPr>
                    <pic:cNvPr descr="./assets/images/montage_1.png" id="173" name="Picture"/>
                    <pic:cNvPicPr>
                      <a:picLocks noChangeArrowheads="1" noChangeAspect="1"/>
                    </pic:cNvPicPr>
                  </pic:nvPicPr>
                  <pic:blipFill>
                    <a:blip r:embed="rId171"/>
                    <a:stretch>
                      <a:fillRect/>
                    </a:stretch>
                  </pic:blipFill>
                  <pic:spPr bwMode="auto">
                    <a:xfrm>
                      <a:off x="0" y="0"/>
                      <a:ext cx="6083300" cy="12192000"/>
                    </a:xfrm>
                    <a:prstGeom prst="rect">
                      <a:avLst/>
                    </a:prstGeom>
                    <a:noFill/>
                    <a:ln w="9525">
                      <a:noFill/>
                      <a:headEnd/>
                      <a:tailEnd/>
                    </a:ln>
                  </pic:spPr>
                </pic:pic>
              </a:graphicData>
            </a:graphic>
          </wp:inline>
        </w:drawing>
      </w:r>
    </w:p>
    <w:p>
      <w:pPr>
        <w:pStyle w:val="ImageCaption"/>
      </w:pPr>
      <w:r>
        <w:t xml:space="preserve">Comparison 1</w:t>
      </w:r>
    </w:p>
    <w:p>
      <w:pPr>
        <w:pStyle w:val="BodyText"/>
      </w:pPr>
      <w:r>
        <w:t xml:space="preserve">Flat shading (top) produces edgy looking models, if you are into that sort of thing. The specular highlight is not visible. The blocky look is gone in the Gouraud shader (middle), and the specular highlight is more visible. Notice the crisp the specular highlights are on the Phong shader (bottom), almost realistic.</w:t>
      </w:r>
    </w:p>
    <w:p>
      <w:pPr>
        <w:pStyle w:val="BodyText"/>
      </w:pPr>
      <w:r>
        <w:t xml:space="preserve">If you are viewing this in the Word doc, then the entire image may not be visible, I could not get a high enough quality comparison to fit onto a page! Please use a different view mode, or open the HTML documentation.</w:t>
      </w:r>
    </w:p>
    <w:p>
      <w:pPr>
        <w:pStyle w:val="CaptionedFigure"/>
      </w:pPr>
      <w:r>
        <w:drawing>
          <wp:inline>
            <wp:extent cx="4737100" cy="12192000"/>
            <wp:effectExtent b="0" l="0" r="0" t="0"/>
            <wp:docPr descr="Comparison 2" title="" id="175" name="Picture"/>
            <a:graphic>
              <a:graphicData uri="http://schemas.openxmlformats.org/drawingml/2006/picture">
                <pic:pic>
                  <pic:nvPicPr>
                    <pic:cNvPr descr="./assets/images/montage_2.png" id="176" name="Picture"/>
                    <pic:cNvPicPr>
                      <a:picLocks noChangeArrowheads="1" noChangeAspect="1"/>
                    </pic:cNvPicPr>
                  </pic:nvPicPr>
                  <pic:blipFill>
                    <a:blip r:embed="rId174"/>
                    <a:stretch>
                      <a:fillRect/>
                    </a:stretch>
                  </pic:blipFill>
                  <pic:spPr bwMode="auto">
                    <a:xfrm>
                      <a:off x="0" y="0"/>
                      <a:ext cx="4737100" cy="12192000"/>
                    </a:xfrm>
                    <a:prstGeom prst="rect">
                      <a:avLst/>
                    </a:prstGeom>
                    <a:noFill/>
                    <a:ln w="9525">
                      <a:noFill/>
                      <a:headEnd/>
                      <a:tailEnd/>
                    </a:ln>
                  </pic:spPr>
                </pic:pic>
              </a:graphicData>
            </a:graphic>
          </wp:inline>
        </w:drawing>
      </w:r>
    </w:p>
    <w:p>
      <w:pPr>
        <w:pStyle w:val="ImageCaption"/>
      </w:pPr>
      <w:r>
        <w:t xml:space="preserve">Comparison 2</w:t>
      </w:r>
    </w:p>
    <w:bookmarkEnd w:id="177"/>
    <w:bookmarkEnd w:id="178"/>
    <w:bookmarkStart w:id="179" w:name="glow-bonus-feature"/>
    <w:p>
      <w:pPr>
        <w:pStyle w:val="Heading3"/>
      </w:pPr>
      <w:r>
        <w:t xml:space="preserve">Glow (Bonus Feature)</w:t>
      </w:r>
    </w:p>
    <w:p>
      <w:pPr>
        <w:pStyle w:val="FirstParagraph"/>
      </w:pPr>
      <w:r>
        <w:t xml:space="preserve">I wanted the night city to have a style and look like one of my favorite movies: Tron 2. That movie incudes a lot of glowing blue lighting and I think it looks amazing. To create a similar affect I added a new attribute to my vertex data, that is an RGB value. There is also now a new uniform called</w:t>
      </w:r>
      <w:r>
        <w:t xml:space="preserve"> </w:t>
      </w:r>
      <w:r>
        <w:rPr>
          <w:rStyle w:val="VerbatimChar"/>
        </w:rPr>
        <w:t xml:space="preserve">glowBrightness</w:t>
      </w:r>
      <w:r>
        <w:t xml:space="preserve"> </w:t>
      </w:r>
      <w:r>
        <w:t xml:space="preserve">that is send to the shader before every frame is rendered. This brightness is calculated based on the time of day, at night it is bright and during the day it is not. As the scene darkens, these glow effects take over from sunlight. Combined with point lights, this produced a very satisfying effect, I think.</w:t>
      </w:r>
    </w:p>
    <w:p>
      <w:pPr>
        <w:pStyle w:val="BodyText"/>
      </w:pPr>
      <w:r>
        <w:t xml:space="preserve">The glow was also useful for making other lights pop at night, such as the exhaust and spotlights of the flying drones, and the headlights and taillights of cars.</w:t>
      </w:r>
    </w:p>
    <w:p>
      <w:r>
        <w:br w:type="page"/>
      </w:r>
    </w:p>
    <w:bookmarkEnd w:id="179"/>
    <w:bookmarkEnd w:id="180"/>
    <w:bookmarkStart w:id="211" w:name="mapping"/>
    <w:p>
      <w:pPr>
        <w:pStyle w:val="Heading2"/>
      </w:pPr>
      <w:r>
        <w:t xml:space="preserve">Mapping</w:t>
      </w:r>
    </w:p>
    <w:p>
      <w:pPr>
        <w:pStyle w:val="FirstParagraph"/>
      </w:pPr>
      <w:r>
        <w:t xml:space="preserve">This part of the project took by far the longest. It took my some time to undertand how UV mappings work. And then I had to update my model vertex layout to include the UV coordinates for each vertex, and also the precalculated tangent vector for each face. Once I had textures and bump maps incorporated into my world, I had to try to stop myself from just adding more and more!</w:t>
      </w:r>
    </w:p>
    <w:p>
      <w:pPr>
        <w:pStyle w:val="BodyText"/>
      </w:pPr>
      <w:r>
        <w:t xml:space="preserve">I found a great resource for textures at</w:t>
      </w:r>
      <w:r>
        <w:t xml:space="preserve"> </w:t>
      </w:r>
      <w:hyperlink r:id="rId181">
        <w:r>
          <w:rPr>
            <w:rStyle w:val="Hyperlink"/>
          </w:rPr>
          <w:t xml:space="preserve">polyhaven.com</w:t>
        </w:r>
      </w:hyperlink>
      <w:r>
        <w:t xml:space="preserve">. Here I could find some free textures that also included the correct normal mappings for them.</w:t>
      </w:r>
    </w:p>
    <w:bookmarkStart w:id="194" w:name="texture-maps"/>
    <w:p>
      <w:pPr>
        <w:pStyle w:val="Heading3"/>
      </w:pPr>
      <w:r>
        <w:t xml:space="preserve">Texture Maps</w:t>
      </w:r>
    </w:p>
    <w:p>
      <w:pPr>
        <w:pStyle w:val="FirstParagraph"/>
      </w:pPr>
      <w:r>
        <w:t xml:space="preserve">In order to get textures to work, I had to do a few things. I had to update my vertex buffer layout to include a new field, a 2D vector for UV mapping. This could then be used in the fragment shader to map the cooridnates to a texture file, to produce a color for that fragment. So I found some texture files online, and added them to my project. I wrote some code to load the textures onto the GPU. Each texture has it’s own file, and multiple models can share a texture.</w:t>
      </w:r>
    </w:p>
    <w:p>
      <w:pPr>
        <w:pStyle w:val="BodyText"/>
      </w:pPr>
      <w:r>
        <w:t xml:space="preserve">Example of a texture:</w:t>
      </w:r>
    </w:p>
    <w:p>
      <w:pPr>
        <w:pStyle w:val="CaptionedFigure"/>
      </w:pPr>
      <w:r>
        <w:drawing>
          <wp:inline>
            <wp:extent cx="1607736" cy="1607736"/>
            <wp:effectExtent b="0" l="0" r="0" t="0"/>
            <wp:docPr descr="Broken Brick Wall" title="" id="183" name="Picture"/>
            <a:graphic>
              <a:graphicData uri="http://schemas.openxmlformats.org/drawingml/2006/picture">
                <pic:pic>
                  <pic:nvPicPr>
                    <pic:cNvPr descr="./assets/images/broken_brick_wall.png" id="184" name="Picture"/>
                    <pic:cNvPicPr>
                      <a:picLocks noChangeArrowheads="1" noChangeAspect="1"/>
                    </pic:cNvPicPr>
                  </pic:nvPicPr>
                  <pic:blipFill>
                    <a:blip r:embed="rId182"/>
                    <a:stretch>
                      <a:fillRect/>
                    </a:stretch>
                  </pic:blipFill>
                  <pic:spPr bwMode="auto">
                    <a:xfrm>
                      <a:off x="0" y="0"/>
                      <a:ext cx="1607736" cy="1607736"/>
                    </a:xfrm>
                    <a:prstGeom prst="rect">
                      <a:avLst/>
                    </a:prstGeom>
                    <a:noFill/>
                    <a:ln w="9525">
                      <a:noFill/>
                      <a:headEnd/>
                      <a:tailEnd/>
                    </a:ln>
                  </pic:spPr>
                </pic:pic>
              </a:graphicData>
            </a:graphic>
          </wp:inline>
        </w:drawing>
      </w:r>
    </w:p>
    <w:p>
      <w:pPr>
        <w:pStyle w:val="ImageCaption"/>
      </w:pPr>
      <w:r>
        <w:t xml:space="preserve">Broken Brick Wall</w:t>
      </w:r>
    </w:p>
    <w:p>
      <w:pPr>
        <w:pStyle w:val="BodyText"/>
      </w:pPr>
      <w:r>
        <w:t xml:space="preserve">We went from no textures:</w:t>
      </w:r>
    </w:p>
    <w:p>
      <w:pPr>
        <w:pStyle w:val="CaptionedFigure"/>
      </w:pPr>
      <w:r>
        <w:drawing>
          <wp:inline>
            <wp:extent cx="4800600" cy="4064000"/>
            <wp:effectExtent b="0" l="0" r="0" t="0"/>
            <wp:docPr descr="Before Textures" title="" id="186" name="Picture"/>
            <a:graphic>
              <a:graphicData uri="http://schemas.openxmlformats.org/drawingml/2006/picture">
                <pic:pic>
                  <pic:nvPicPr>
                    <pic:cNvPr descr="./assets/images/red_building_phong.png" id="187" name="Picture"/>
                    <pic:cNvPicPr>
                      <a:picLocks noChangeArrowheads="1" noChangeAspect="1"/>
                    </pic:cNvPicPr>
                  </pic:nvPicPr>
                  <pic:blipFill>
                    <a:blip r:embed="rId185"/>
                    <a:stretch>
                      <a:fillRect/>
                    </a:stretch>
                  </pic:blipFill>
                  <pic:spPr bwMode="auto">
                    <a:xfrm>
                      <a:off x="0" y="0"/>
                      <a:ext cx="4800600" cy="4064000"/>
                    </a:xfrm>
                    <a:prstGeom prst="rect">
                      <a:avLst/>
                    </a:prstGeom>
                    <a:noFill/>
                    <a:ln w="9525">
                      <a:noFill/>
                      <a:headEnd/>
                      <a:tailEnd/>
                    </a:ln>
                  </pic:spPr>
                </pic:pic>
              </a:graphicData>
            </a:graphic>
          </wp:inline>
        </w:drawing>
      </w:r>
    </w:p>
    <w:p>
      <w:pPr>
        <w:pStyle w:val="ImageCaption"/>
      </w:pPr>
      <w:r>
        <w:t xml:space="preserve">Before Textures</w:t>
      </w:r>
    </w:p>
    <w:p>
      <w:pPr>
        <w:pStyle w:val="BodyText"/>
      </w:pPr>
      <w:r>
        <w:t xml:space="preserve">To having textures:</w:t>
      </w:r>
    </w:p>
    <w:p>
      <w:pPr>
        <w:pStyle w:val="CaptionedFigure"/>
      </w:pPr>
      <w:r>
        <w:drawing>
          <wp:inline>
            <wp:extent cx="4800600" cy="4064000"/>
            <wp:effectExtent b="0" l="0" r="0" t="0"/>
            <wp:docPr descr="Textures" title="" id="189" name="Picture"/>
            <a:graphic>
              <a:graphicData uri="http://schemas.openxmlformats.org/drawingml/2006/picture">
                <pic:pic>
                  <pic:nvPicPr>
                    <pic:cNvPr descr="./assets/images/red_building_textures.png" id="190" name="Picture"/>
                    <pic:cNvPicPr>
                      <a:picLocks noChangeArrowheads="1" noChangeAspect="1"/>
                    </pic:cNvPicPr>
                  </pic:nvPicPr>
                  <pic:blipFill>
                    <a:blip r:embed="rId188"/>
                    <a:stretch>
                      <a:fillRect/>
                    </a:stretch>
                  </pic:blipFill>
                  <pic:spPr bwMode="auto">
                    <a:xfrm>
                      <a:off x="0" y="0"/>
                      <a:ext cx="4800600" cy="4064000"/>
                    </a:xfrm>
                    <a:prstGeom prst="rect">
                      <a:avLst/>
                    </a:prstGeom>
                    <a:noFill/>
                    <a:ln w="9525">
                      <a:noFill/>
                      <a:headEnd/>
                      <a:tailEnd/>
                    </a:ln>
                  </pic:spPr>
                </pic:pic>
              </a:graphicData>
            </a:graphic>
          </wp:inline>
        </w:drawing>
      </w:r>
    </w:p>
    <w:p>
      <w:pPr>
        <w:pStyle w:val="ImageCaption"/>
      </w:pPr>
      <w:r>
        <w:t xml:space="preserve">Textures</w:t>
      </w:r>
    </w:p>
    <w:p>
      <w:pPr>
        <w:pStyle w:val="CaptionedFigure"/>
      </w:pPr>
      <w:r>
        <w:drawing>
          <wp:inline>
            <wp:extent cx="5334000" cy="4064000"/>
            <wp:effectExtent b="0" l="0" r="0" t="0"/>
            <wp:docPr descr="Test Texture" title="" id="192" name="Picture"/>
            <a:graphic>
              <a:graphicData uri="http://schemas.openxmlformats.org/drawingml/2006/picture">
                <pic:pic>
                  <pic:nvPicPr>
                    <pic:cNvPr descr="./assets/images/test_texture.png" id="193" name="Picture"/>
                    <pic:cNvPicPr>
                      <a:picLocks noChangeArrowheads="1" noChangeAspect="1"/>
                    </pic:cNvPicPr>
                  </pic:nvPicPr>
                  <pic:blipFill>
                    <a:blip r:embed="rId191"/>
                    <a:stretch>
                      <a:fillRect/>
                    </a:stretch>
                  </pic:blipFill>
                  <pic:spPr bwMode="auto">
                    <a:xfrm>
                      <a:off x="0" y="0"/>
                      <a:ext cx="5334000" cy="4064000"/>
                    </a:xfrm>
                    <a:prstGeom prst="rect">
                      <a:avLst/>
                    </a:prstGeom>
                    <a:noFill/>
                    <a:ln w="9525">
                      <a:noFill/>
                      <a:headEnd/>
                      <a:tailEnd/>
                    </a:ln>
                  </pic:spPr>
                </pic:pic>
              </a:graphicData>
            </a:graphic>
          </wp:inline>
        </w:drawing>
      </w:r>
    </w:p>
    <w:p>
      <w:pPr>
        <w:pStyle w:val="ImageCaption"/>
      </w:pPr>
      <w:r>
        <w:t xml:space="preserve">Test Texture</w:t>
      </w:r>
    </w:p>
    <w:bookmarkEnd w:id="194"/>
    <w:bookmarkStart w:id="210" w:name="bump-mapping"/>
    <w:p>
      <w:pPr>
        <w:pStyle w:val="Heading3"/>
      </w:pPr>
      <w:r>
        <w:t xml:space="preserve">Bump Mapping</w:t>
      </w:r>
    </w:p>
    <w:p>
      <w:pPr>
        <w:pStyle w:val="FirstParagraph"/>
      </w:pPr>
      <w:r>
        <w:t xml:space="preserve">In order to apply bump mappings, I also had to add a 3D vector for the surface tangent to my vector layout. This new field, together with the UVs and the normals (I already had from gouraud shading), we could create a new matrix called a TBN. TBN stands for tangent, bitangent and normal. These 3 vectors can be used to produce a 3D matrix, that allows us to transform the vectors in world space over a bump map. This produces new vectors acorss the face of the object, that gives the illusion of very detailed meshes.</w:t>
      </w:r>
    </w:p>
    <w:p>
      <w:pPr>
        <w:pStyle w:val="CaptionedFigure"/>
      </w:pPr>
      <w:r>
        <w:drawing>
          <wp:inline>
            <wp:extent cx="1607736" cy="1607736"/>
            <wp:effectExtent b="0" l="0" r="0" t="0"/>
            <wp:docPr descr="Bump Map" title="" id="196" name="Picture"/>
            <a:graphic>
              <a:graphicData uri="http://schemas.openxmlformats.org/drawingml/2006/picture">
                <pic:pic>
                  <pic:nvPicPr>
                    <pic:cNvPr descr="./assets/images/broken_brick_wall_bump.png" id="197" name="Picture"/>
                    <pic:cNvPicPr>
                      <a:picLocks noChangeArrowheads="1" noChangeAspect="1"/>
                    </pic:cNvPicPr>
                  </pic:nvPicPr>
                  <pic:blipFill>
                    <a:blip r:embed="rId195"/>
                    <a:stretch>
                      <a:fillRect/>
                    </a:stretch>
                  </pic:blipFill>
                  <pic:spPr bwMode="auto">
                    <a:xfrm>
                      <a:off x="0" y="0"/>
                      <a:ext cx="1607736" cy="1607736"/>
                    </a:xfrm>
                    <a:prstGeom prst="rect">
                      <a:avLst/>
                    </a:prstGeom>
                    <a:noFill/>
                    <a:ln w="9525">
                      <a:noFill/>
                      <a:headEnd/>
                      <a:tailEnd/>
                    </a:ln>
                  </pic:spPr>
                </pic:pic>
              </a:graphicData>
            </a:graphic>
          </wp:inline>
        </w:drawing>
      </w:r>
    </w:p>
    <w:p>
      <w:pPr>
        <w:pStyle w:val="ImageCaption"/>
      </w:pPr>
      <w:r>
        <w:t xml:space="preserve">Bump Map</w:t>
      </w:r>
    </w:p>
    <w:p>
      <w:pPr>
        <w:pStyle w:val="BodyText"/>
      </w:pPr>
      <w:r>
        <w:t xml:space="preserve">The bump map contains 3D vectors, encoded as RGB values in a PNG image. We can read these in as a texture map, but instead of usng the colors you see above, we can transform the surface normal of the fragment, to produce a stunningly detailed effect.</w:t>
      </w:r>
    </w:p>
    <w:p>
      <w:pPr>
        <w:pStyle w:val="CaptionedFigure"/>
      </w:pPr>
      <w:r>
        <w:drawing>
          <wp:inline>
            <wp:extent cx="4800600" cy="4064000"/>
            <wp:effectExtent b="0" l="0" r="0" t="0"/>
            <wp:docPr descr="Bump Mapped" title="" id="199" name="Picture"/>
            <a:graphic>
              <a:graphicData uri="http://schemas.openxmlformats.org/drawingml/2006/picture">
                <pic:pic>
                  <pic:nvPicPr>
                    <pic:cNvPr descr="./assets/images/red_building_bumps.png" id="200" name="Picture"/>
                    <pic:cNvPicPr>
                      <a:picLocks noChangeArrowheads="1" noChangeAspect="1"/>
                    </pic:cNvPicPr>
                  </pic:nvPicPr>
                  <pic:blipFill>
                    <a:blip r:embed="rId198"/>
                    <a:stretch>
                      <a:fillRect/>
                    </a:stretch>
                  </pic:blipFill>
                  <pic:spPr bwMode="auto">
                    <a:xfrm>
                      <a:off x="0" y="0"/>
                      <a:ext cx="4800600" cy="4064000"/>
                    </a:xfrm>
                    <a:prstGeom prst="rect">
                      <a:avLst/>
                    </a:prstGeom>
                    <a:noFill/>
                    <a:ln w="9525">
                      <a:noFill/>
                      <a:headEnd/>
                      <a:tailEnd/>
                    </a:ln>
                  </pic:spPr>
                </pic:pic>
              </a:graphicData>
            </a:graphic>
          </wp:inline>
        </w:drawing>
      </w:r>
    </w:p>
    <w:p>
      <w:pPr>
        <w:pStyle w:val="ImageCaption"/>
      </w:pPr>
      <w:r>
        <w:t xml:space="preserve">Bump Mapped</w:t>
      </w:r>
    </w:p>
    <w:p>
      <w:pPr>
        <w:pStyle w:val="BodyText"/>
      </w:pPr>
      <w:r>
        <w:t xml:space="preserve">Here are some closer shots of the bump effect:</w:t>
      </w:r>
    </w:p>
    <w:p>
      <w:pPr>
        <w:pStyle w:val="CaptionedFigure"/>
      </w:pPr>
      <w:r>
        <w:drawing>
          <wp:inline>
            <wp:extent cx="4800600" cy="4064000"/>
            <wp:effectExtent b="0" l="0" r="0" t="0"/>
            <wp:docPr descr="Bump Close Up" title="" id="202" name="Picture"/>
            <a:graphic>
              <a:graphicData uri="http://schemas.openxmlformats.org/drawingml/2006/picture">
                <pic:pic>
                  <pic:nvPicPr>
                    <pic:cNvPr descr="./assets/images/red_building_bumps_close.png" id="203" name="Picture"/>
                    <pic:cNvPicPr>
                      <a:picLocks noChangeArrowheads="1" noChangeAspect="1"/>
                    </pic:cNvPicPr>
                  </pic:nvPicPr>
                  <pic:blipFill>
                    <a:blip r:embed="rId201"/>
                    <a:stretch>
                      <a:fillRect/>
                    </a:stretch>
                  </pic:blipFill>
                  <pic:spPr bwMode="auto">
                    <a:xfrm>
                      <a:off x="0" y="0"/>
                      <a:ext cx="4800600" cy="4064000"/>
                    </a:xfrm>
                    <a:prstGeom prst="rect">
                      <a:avLst/>
                    </a:prstGeom>
                    <a:noFill/>
                    <a:ln w="9525">
                      <a:noFill/>
                      <a:headEnd/>
                      <a:tailEnd/>
                    </a:ln>
                  </pic:spPr>
                </pic:pic>
              </a:graphicData>
            </a:graphic>
          </wp:inline>
        </w:drawing>
      </w:r>
    </w:p>
    <w:p>
      <w:pPr>
        <w:pStyle w:val="ImageCaption"/>
      </w:pPr>
      <w:r>
        <w:t xml:space="preserve">Bump Close Up</w:t>
      </w:r>
    </w:p>
    <w:p>
      <w:pPr>
        <w:pStyle w:val="CaptionedFigure"/>
      </w:pPr>
      <w:r>
        <w:drawing>
          <wp:inline>
            <wp:extent cx="5473700" cy="4064000"/>
            <wp:effectExtent b="0" l="0" r="0" t="0"/>
            <wp:docPr descr="Bump Close Up 2" title="" id="205" name="Picture"/>
            <a:graphic>
              <a:graphicData uri="http://schemas.openxmlformats.org/drawingml/2006/picture">
                <pic:pic>
                  <pic:nvPicPr>
                    <pic:cNvPr descr="./assets/images/bumps_close_2.png" id="206" name="Picture"/>
                    <pic:cNvPicPr>
                      <a:picLocks noChangeArrowheads="1" noChangeAspect="1"/>
                    </pic:cNvPicPr>
                  </pic:nvPicPr>
                  <pic:blipFill>
                    <a:blip r:embed="rId204"/>
                    <a:stretch>
                      <a:fillRect/>
                    </a:stretch>
                  </pic:blipFill>
                  <pic:spPr bwMode="auto">
                    <a:xfrm>
                      <a:off x="0" y="0"/>
                      <a:ext cx="5473700" cy="4064000"/>
                    </a:xfrm>
                    <a:prstGeom prst="rect">
                      <a:avLst/>
                    </a:prstGeom>
                    <a:noFill/>
                    <a:ln w="9525">
                      <a:noFill/>
                      <a:headEnd/>
                      <a:tailEnd/>
                    </a:ln>
                  </pic:spPr>
                </pic:pic>
              </a:graphicData>
            </a:graphic>
          </wp:inline>
        </w:drawing>
      </w:r>
    </w:p>
    <w:p>
      <w:pPr>
        <w:pStyle w:val="ImageCaption"/>
      </w:pPr>
      <w:r>
        <w:t xml:space="preserve">Bump Close Up 2</w:t>
      </w:r>
    </w:p>
    <w:p>
      <w:pPr>
        <w:pStyle w:val="CaptionedFigure"/>
      </w:pPr>
      <w:r>
        <w:drawing>
          <wp:inline>
            <wp:extent cx="5334000" cy="4064000"/>
            <wp:effectExtent b="0" l="0" r="0" t="0"/>
            <wp:docPr descr="Test Bump Map" title="" id="208" name="Picture"/>
            <a:graphic>
              <a:graphicData uri="http://schemas.openxmlformats.org/drawingml/2006/picture">
                <pic:pic>
                  <pic:nvPicPr>
                    <pic:cNvPr descr="./assets/images/test_bump.png" id="209" name="Picture"/>
                    <pic:cNvPicPr>
                      <a:picLocks noChangeArrowheads="1" noChangeAspect="1"/>
                    </pic:cNvPicPr>
                  </pic:nvPicPr>
                  <pic:blipFill>
                    <a:blip r:embed="rId207"/>
                    <a:stretch>
                      <a:fillRect/>
                    </a:stretch>
                  </pic:blipFill>
                  <pic:spPr bwMode="auto">
                    <a:xfrm>
                      <a:off x="0" y="0"/>
                      <a:ext cx="5334000" cy="4064000"/>
                    </a:xfrm>
                    <a:prstGeom prst="rect">
                      <a:avLst/>
                    </a:prstGeom>
                    <a:noFill/>
                    <a:ln w="9525">
                      <a:noFill/>
                      <a:headEnd/>
                      <a:tailEnd/>
                    </a:ln>
                  </pic:spPr>
                </pic:pic>
              </a:graphicData>
            </a:graphic>
          </wp:inline>
        </w:drawing>
      </w:r>
    </w:p>
    <w:p>
      <w:pPr>
        <w:pStyle w:val="ImageCaption"/>
      </w:pPr>
      <w:r>
        <w:t xml:space="preserve">Test Bump Map</w:t>
      </w:r>
    </w:p>
    <w:p>
      <w:pPr>
        <w:pStyle w:val="BodyText"/>
      </w:pPr>
      <w:r>
        <w:t xml:space="preserve">If you do not see textures in the live demo, please check to see that the buttons</w:t>
      </w:r>
      <w:r>
        <w:t xml:space="preserve"> </w:t>
      </w:r>
      <w:r>
        <w:t xml:space="preserve">“Diffuse Textures”</w:t>
      </w:r>
      <w:r>
        <w:t xml:space="preserve"> </w:t>
      </w:r>
      <w:r>
        <w:t xml:space="preserve">and</w:t>
      </w:r>
      <w:r>
        <w:t xml:space="preserve"> </w:t>
      </w:r>
      <w:r>
        <w:t xml:space="preserve">“Bump Maps”</w:t>
      </w:r>
      <w:r>
        <w:t xml:space="preserve"> </w:t>
      </w:r>
      <w:r>
        <w:t xml:space="preserve">are on.</w:t>
      </w:r>
    </w:p>
    <w:p>
      <w:pPr>
        <w:pStyle w:val="BodyText"/>
      </w:pPr>
      <w:r>
        <w:t xml:space="preserve">Also, see the note at the beginning of this document, textures cannot be viewed when a web page is loaded from the file system. You will need to install a server and run it from there. Apologies, this is a security limitation that browsers have implemented.</w:t>
      </w:r>
    </w:p>
    <w:p>
      <w:r>
        <w:br w:type="page"/>
      </w:r>
    </w:p>
    <w:bookmarkEnd w:id="210"/>
    <w:bookmarkEnd w:id="211"/>
    <w:bookmarkStart w:id="215" w:name="test-scene"/>
    <w:p>
      <w:pPr>
        <w:pStyle w:val="Heading2"/>
      </w:pPr>
      <w:r>
        <w:t xml:space="preserve">Test Scene</w:t>
      </w:r>
    </w:p>
    <w:p>
      <w:pPr>
        <w:pStyle w:val="FirstParagraph"/>
      </w:pPr>
      <w:r>
        <w:t xml:space="preserve">In a hidden part of the scene, I included some test objects that I used while developing, to see what happens.</w:t>
      </w:r>
    </w:p>
    <w:p>
      <w:pPr>
        <w:pStyle w:val="BodyText"/>
      </w:pPr>
      <w:r>
        <w:t xml:space="preserve">You can access it by clicking the</w:t>
      </w:r>
      <w:r>
        <w:t xml:space="preserve"> </w:t>
      </w:r>
      <w:r>
        <w:t xml:space="preserve">“Camera TEST”</w:t>
      </w:r>
      <w:r>
        <w:t xml:space="preserve"> </w:t>
      </w:r>
      <w:r>
        <w:t xml:space="preserve">button.</w:t>
      </w:r>
    </w:p>
    <w:p>
      <w:pPr>
        <w:pStyle w:val="BodyText"/>
      </w:pPr>
      <w:r>
        <w:t xml:space="preserve">There you can use the other buttons to see the effects of different configurations, animations, ligthing, textures and models.</w:t>
      </w:r>
    </w:p>
    <w:p>
      <w:pPr>
        <w:pStyle w:val="CaptionedFigure"/>
      </w:pPr>
      <w:r>
        <w:drawing>
          <wp:inline>
            <wp:extent cx="5334000" cy="4064000"/>
            <wp:effectExtent b="0" l="0" r="0" t="0"/>
            <wp:docPr descr="Test Scene" title="" id="213" name="Picture"/>
            <a:graphic>
              <a:graphicData uri="http://schemas.openxmlformats.org/drawingml/2006/picture">
                <pic:pic>
                  <pic:nvPicPr>
                    <pic:cNvPr descr="./assets/images/test_scene.png" id="214" name="Picture"/>
                    <pic:cNvPicPr>
                      <a:picLocks noChangeArrowheads="1" noChangeAspect="1"/>
                    </pic:cNvPicPr>
                  </pic:nvPicPr>
                  <pic:blipFill>
                    <a:blip r:embed="rId212"/>
                    <a:stretch>
                      <a:fillRect/>
                    </a:stretch>
                  </pic:blipFill>
                  <pic:spPr bwMode="auto">
                    <a:xfrm>
                      <a:off x="0" y="0"/>
                      <a:ext cx="5334000" cy="4064000"/>
                    </a:xfrm>
                    <a:prstGeom prst="rect">
                      <a:avLst/>
                    </a:prstGeom>
                    <a:noFill/>
                    <a:ln w="9525">
                      <a:noFill/>
                      <a:headEnd/>
                      <a:tailEnd/>
                    </a:ln>
                  </pic:spPr>
                </pic:pic>
              </a:graphicData>
            </a:graphic>
          </wp:inline>
        </w:drawing>
      </w:r>
    </w:p>
    <w:p>
      <w:pPr>
        <w:pStyle w:val="ImageCaption"/>
      </w:pPr>
      <w:r>
        <w:t xml:space="preserve">Test Scene</w:t>
      </w:r>
    </w:p>
    <w:bookmarkEnd w:id="215"/>
    <w:bookmarkStart w:id="224" w:name="bonus-model"/>
    <w:p>
      <w:pPr>
        <w:pStyle w:val="Heading2"/>
      </w:pPr>
      <w:r>
        <w:t xml:space="preserve">Bonus Model</w:t>
      </w:r>
    </w:p>
    <w:p>
      <w:pPr>
        <w:pStyle w:val="FirstParagraph"/>
      </w:pPr>
      <w:r>
        <w:t xml:space="preserve">When I read the spec for this assignment, I immediately thought of a scene from</w:t>
      </w:r>
      <w:r>
        <w:t xml:space="preserve"> </w:t>
      </w:r>
      <w:r>
        <w:t xml:space="preserve">“Second Reality”</w:t>
      </w:r>
      <w:r>
        <w:t xml:space="preserve">, a demo showcased at</w:t>
      </w:r>
      <w:r>
        <w:t xml:space="preserve"> </w:t>
      </w:r>
      <w:r>
        <w:t xml:space="preserve">the</w:t>
      </w:r>
      <w:r>
        <w:t xml:space="preserve"> </w:t>
      </w:r>
      <w:r>
        <w:t xml:space="preserve">“Assembly ’93”</w:t>
      </w:r>
      <w:r>
        <w:t xml:space="preserve"> </w:t>
      </w:r>
      <w:r>
        <w:t xml:space="preserve">computer graphics show. This demo was implemented by a team of young developers called</w:t>
      </w:r>
      <w:r>
        <w:t xml:space="preserve"> </w:t>
      </w:r>
      <w:r>
        <w:t xml:space="preserve">“Future Crew”</w:t>
      </w:r>
      <w:r>
        <w:t xml:space="preserve">. Since being a teenager, I have been super inspired by this demo, and I decided to model one of the</w:t>
      </w:r>
      <w:r>
        <w:t xml:space="preserve"> </w:t>
      </w:r>
      <w:r>
        <w:t xml:space="preserve">drones after a 3D craft that featured in the closing scene of the demo over 32 years ago.</w:t>
      </w:r>
    </w:p>
    <w:p>
      <w:pPr>
        <w:pStyle w:val="BodyText"/>
      </w:pPr>
      <w:hyperlink r:id="rId216">
        <w:r>
          <w:rPr>
            <w:rStyle w:val="Hyperlink"/>
          </w:rPr>
          <w:t xml:space="preserve">YouTube: Future Crew - Second Reality (1993)</w:t>
        </w:r>
      </w:hyperlink>
    </w:p>
    <w:p>
      <w:pPr>
        <w:pStyle w:val="CaptionedFigure"/>
      </w:pPr>
      <w:r>
        <w:drawing>
          <wp:inline>
            <wp:extent cx="6096000" cy="3467100"/>
            <wp:effectExtent b="0" l="0" r="0" t="0"/>
            <wp:docPr descr="Second Reality Drone" title="" id="218" name="Picture"/>
            <a:graphic>
              <a:graphicData uri="http://schemas.openxmlformats.org/drawingml/2006/picture">
                <pic:pic>
                  <pic:nvPicPr>
                    <pic:cNvPr descr="./assets/images/second_reality_drone.png" id="219" name="Picture"/>
                    <pic:cNvPicPr>
                      <a:picLocks noChangeArrowheads="1" noChangeAspect="1"/>
                    </pic:cNvPicPr>
                  </pic:nvPicPr>
                  <pic:blipFill>
                    <a:blip r:embed="rId217"/>
                    <a:stretch>
                      <a:fillRect/>
                    </a:stretch>
                  </pic:blipFill>
                  <pic:spPr bwMode="auto">
                    <a:xfrm>
                      <a:off x="0" y="0"/>
                      <a:ext cx="6096000" cy="3467100"/>
                    </a:xfrm>
                    <a:prstGeom prst="rect">
                      <a:avLst/>
                    </a:prstGeom>
                    <a:noFill/>
                    <a:ln w="9525">
                      <a:noFill/>
                      <a:headEnd/>
                      <a:tailEnd/>
                    </a:ln>
                  </pic:spPr>
                </pic:pic>
              </a:graphicData>
            </a:graphic>
          </wp:inline>
        </w:drawing>
      </w:r>
    </w:p>
    <w:p>
      <w:pPr>
        <w:pStyle w:val="ImageCaption"/>
      </w:pPr>
      <w:r>
        <w:t xml:space="preserve">Second Reality Drone</w:t>
      </w:r>
    </w:p>
    <w:p>
      <w:pPr>
        <w:pStyle w:val="BodyText"/>
      </w:pPr>
      <w:r>
        <w:t xml:space="preserve">I used blender to import the original model that can be found here:</w:t>
      </w:r>
      <w:r>
        <w:t xml:space="preserve"> </w:t>
      </w:r>
      <w:hyperlink r:id="rId220">
        <w:r>
          <w:rPr>
            <w:rStyle w:val="Hyperlink"/>
          </w:rPr>
          <w:t xml:space="preserve">Second Reality Github Repo</w:t>
        </w:r>
      </w:hyperlink>
    </w:p>
    <w:p>
      <w:pPr>
        <w:pStyle w:val="BodyText"/>
      </w:pPr>
      <w:r>
        <w:t xml:space="preserve">The model is in an old 3DS Max format, and not 100% compatible with Blender. I had to go through a fair number of steps to get the model into a format suitable for importing into my project, but eventually I managed to bring the old drone back to life!</w:t>
      </w:r>
    </w:p>
    <w:p>
      <w:pPr>
        <w:pStyle w:val="BodyText"/>
      </w:pPr>
      <w:r>
        <w:rPr>
          <w:i/>
          <w:iCs/>
        </w:rPr>
        <w:t xml:space="preserve">the model I used here and all the source code in the Second Reality Github Repo is public domain and free to use by anybody for any reason</w:t>
      </w:r>
    </w:p>
    <w:p>
      <w:pPr>
        <w:pStyle w:val="CaptionedFigure"/>
      </w:pPr>
      <w:r>
        <w:drawing>
          <wp:inline>
            <wp:extent cx="6096000" cy="3289300"/>
            <wp:effectExtent b="0" l="0" r="0" t="0"/>
            <wp:docPr descr="Recovered Drone" title="" id="222" name="Picture"/>
            <a:graphic>
              <a:graphicData uri="http://schemas.openxmlformats.org/drawingml/2006/picture">
                <pic:pic>
                  <pic:nvPicPr>
                    <pic:cNvPr descr="./assets/images/drone1.png" id="223" name="Picture"/>
                    <pic:cNvPicPr>
                      <a:picLocks noChangeArrowheads="1" noChangeAspect="1"/>
                    </pic:cNvPicPr>
                  </pic:nvPicPr>
                  <pic:blipFill>
                    <a:blip r:embed="rId221"/>
                    <a:stretch>
                      <a:fillRect/>
                    </a:stretch>
                  </pic:blipFill>
                  <pic:spPr bwMode="auto">
                    <a:xfrm>
                      <a:off x="0" y="0"/>
                      <a:ext cx="6096000" cy="3289300"/>
                    </a:xfrm>
                    <a:prstGeom prst="rect">
                      <a:avLst/>
                    </a:prstGeom>
                    <a:noFill/>
                    <a:ln w="9525">
                      <a:noFill/>
                      <a:headEnd/>
                      <a:tailEnd/>
                    </a:ln>
                  </pic:spPr>
                </pic:pic>
              </a:graphicData>
            </a:graphic>
          </wp:inline>
        </w:drawing>
      </w:r>
    </w:p>
    <w:p>
      <w:pPr>
        <w:pStyle w:val="ImageCaption"/>
      </w:pPr>
      <w:r>
        <w:t xml:space="preserve">Recovered Drone</w:t>
      </w:r>
    </w:p>
    <w:bookmarkEnd w:id="224"/>
    <w:bookmarkStart w:id="227" w:name="conclusion"/>
    <w:p>
      <w:pPr>
        <w:pStyle w:val="Heading2"/>
      </w:pPr>
      <w:r>
        <w:t xml:space="preserve">Conclusion</w:t>
      </w:r>
    </w:p>
    <w:p>
      <w:pPr>
        <w:pStyle w:val="FirstParagraph"/>
      </w:pPr>
      <w:r>
        <w:t xml:space="preserve">I spent well over 100 hours on this task. I really enjoyed learning about WebGL and how to apply Linear Algebra to modify this world in many different ways.</w:t>
      </w:r>
    </w:p>
    <w:bookmarkStart w:id="225" w:name="key-learning-outcomes"/>
    <w:p>
      <w:pPr>
        <w:pStyle w:val="Heading4"/>
      </w:pPr>
      <w:r>
        <w:t xml:space="preserve">Key Learning Outcomes</w:t>
      </w:r>
    </w:p>
    <w:p>
      <w:pPr>
        <w:pStyle w:val="Compact"/>
        <w:numPr>
          <w:ilvl w:val="0"/>
          <w:numId w:val="1037"/>
        </w:numPr>
      </w:pPr>
      <w:r>
        <w:rPr>
          <w:i/>
          <w:iCs/>
        </w:rPr>
        <w:t xml:space="preserve">WebGL / OpenGL</w:t>
      </w:r>
      <w:r>
        <w:t xml:space="preserve">: I took the mask off of this beast that I’ve always wanted to understand.</w:t>
      </w:r>
    </w:p>
    <w:p>
      <w:pPr>
        <w:pStyle w:val="Compact"/>
        <w:numPr>
          <w:ilvl w:val="0"/>
          <w:numId w:val="1037"/>
        </w:numPr>
      </w:pPr>
      <w:r>
        <w:rPr>
          <w:i/>
          <w:iCs/>
        </w:rPr>
        <w:t xml:space="preserve">Linear Algebra</w:t>
      </w:r>
      <w:r>
        <w:t xml:space="preserve">: How the world around us can be modeled by mathematics in a very tangable way. I must say that had I known how to apply this to a visual 3 dimensional world, I would have had much less trouble understanding some of the concepts of Linear Algebra.</w:t>
      </w:r>
    </w:p>
    <w:p>
      <w:pPr>
        <w:pStyle w:val="Compact"/>
        <w:numPr>
          <w:ilvl w:val="0"/>
          <w:numId w:val="1037"/>
        </w:numPr>
      </w:pPr>
      <w:r>
        <w:rPr>
          <w:i/>
          <w:iCs/>
        </w:rPr>
        <w:t xml:space="preserve">Graphics Pipeline</w:t>
      </w:r>
      <w:r>
        <w:t xml:space="preserve">, seeing it in action, and through shaders, seeing how I can make a difference to the output of it.</w:t>
      </w:r>
    </w:p>
    <w:p>
      <w:pPr>
        <w:pStyle w:val="Compact"/>
        <w:numPr>
          <w:ilvl w:val="0"/>
          <w:numId w:val="1037"/>
        </w:numPr>
      </w:pPr>
      <w:r>
        <w:rPr>
          <w:i/>
          <w:iCs/>
        </w:rPr>
        <w:t xml:space="preserve">How the CPU and GPU work together</w:t>
      </w:r>
      <w:r>
        <w:t xml:space="preserve"> </w:t>
      </w:r>
      <w:r>
        <w:t xml:space="preserve">to make a lot of computations seem effortless.</w:t>
      </w:r>
    </w:p>
    <w:p>
      <w:pPr>
        <w:pStyle w:val="Compact"/>
        <w:numPr>
          <w:ilvl w:val="0"/>
          <w:numId w:val="1037"/>
        </w:numPr>
      </w:pPr>
      <w:r>
        <w:rPr>
          <w:i/>
          <w:iCs/>
        </w:rPr>
        <w:t xml:space="preserve">General Understanding of 3D Graphics</w:t>
      </w:r>
      <w:r>
        <w:t xml:space="preserve">. Even though I don’t get time to play games, I am a gamer at heart and I enjoyed understanding a bit more about how these games were made.</w:t>
      </w:r>
    </w:p>
    <w:bookmarkEnd w:id="225"/>
    <w:bookmarkStart w:id="226" w:name="assignment-04-1"/>
    <w:p>
      <w:pPr>
        <w:pStyle w:val="Heading4"/>
      </w:pPr>
      <w:r>
        <w:t xml:space="preserve">Assignment 04</w:t>
      </w:r>
    </w:p>
    <w:p>
      <w:pPr>
        <w:pStyle w:val="FirstParagraph"/>
      </w:pPr>
      <w:r>
        <w:rPr>
          <w:strike/>
        </w:rPr>
        <w:t xml:space="preserve">I am looking forward to giving my world some serious upgrades, with more complex lighting, textures and bump maps.</w:t>
      </w:r>
    </w:p>
    <w:p>
      <w:pPr>
        <w:pStyle w:val="BodyText"/>
      </w:pPr>
      <w:r>
        <w:t xml:space="preserve">Done!</w:t>
      </w:r>
    </w:p>
    <w:p>
      <w:pPr>
        <w:pStyle w:val="BodyText"/>
      </w:pPr>
      <w:r>
        <w:rPr>
          <w:i/>
          <w:iCs/>
        </w:rPr>
        <w:t xml:space="preserve">If you feel that I may have plagiarised any part of this project with another student, please let me know. I have proof of work on my Github account, which is in a private repository currently, as I do not want others to have access to my work before the due date. I have not interacted with any other students of this module, I don’t even know if there are any others.</w:t>
      </w:r>
    </w:p>
    <w:bookmarkEnd w:id="226"/>
    <w:bookmarkEnd w:id="227"/>
    <w:bookmarkEnd w:id="228"/>
    <w:sectPr w:rsidR="001C0667">
      <w:headerReference r:id="rId7" w:type="default"/>
      <w:footerReference r:id="rId8" w:type="default"/>
      <w:pgSz w:h="15840" w:w="12240"/>
      <w:pgMar w:bottom="1829" w:footer="792" w:gutter="0" w:header="720" w:left="1080" w:right="1080" w:top="1440"/>
      <w:cols w:space="720"/>
      <w:titlePg/>
      <w:docGrid w:linePitch="38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893270"/>
      <w:docPartObj>
        <w:docPartGallery w:val="Page Numbers (Top of Page)"/>
        <w:docPartUnique/>
      </w:docPartObj>
    </w:sdtPr>
    <w:sdtContent>
      <w:p w14:paraId="6F9904B9" w14:textId="77777777" w:rsidR="001C0667" w:rsidRDefault="00000000">
        <w:pPr>
          <w:pStyle w:val="Footer"/>
        </w:pPr>
        <w:r>
          <w:fldChar w:fldCharType="begin"/>
        </w:r>
        <w:r>
          <w:instrText xml:space="preserve"> PAGE   \* MERGEFORMAT </w:instrText>
        </w:r>
        <w:r>
          <w:fldChar w:fldCharType="separate"/>
        </w:r>
        <w:r>
          <w:rPr>
            <w:noProof/>
          </w:rPr>
          <w:t>2</w:t>
        </w:r>
        <w:r>
          <w:fldChar w:fldCharType="end"/>
        </w:r>
      </w:p>
    </w:sdtContent>
  </w:sdt>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FA415" w14:textId="1D76C261" w:rsidR="002A460F" w:rsidRDefault="002A460F">
    <w:pPr>
      <w:pStyle w:val="Header"/>
    </w:pPr>
    <w:r>
      <w:t>COS3712</w:t>
    </w:r>
    <w:r>
      <w:tab/>
    </w:r>
    <w:r>
      <w:tab/>
    </w:r>
    <w:r>
      <w:ptab w:relativeTo="margin" w:alignment="center" w:leader="none"/>
    </w:r>
    <w:r>
      <w:t>Assignment 2</w:t>
    </w:r>
    <w:r>
      <w:ptab w:relativeTo="margin" w:alignment="right" w:leader="none"/>
    </w:r>
    <w:r>
      <w:t>36169676</w: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88"/>
    <w:multiLevelType w:val="singleLevel"/>
    <w:tmpl w:val="787A455A"/>
    <w:lvl w:ilvl="0">
      <w:start w:val="1"/>
      <w:numFmt w:val="decimal"/>
      <w:lvlText w:val="%1."/>
      <w:lvlJc w:val="left"/>
      <w:pPr>
        <w:tabs>
          <w:tab w:pos="389" w:val="num"/>
        </w:tabs>
        <w:ind w:hanging="389" w:left="389"/>
      </w:pPr>
      <w:rPr>
        <w:rFonts w:hint="default"/>
      </w:rPr>
    </w:lvl>
  </w:abstractNum>
  <w:abstractNum w15:restartNumberingAfterBreak="0" w:abstractNumId="1">
    <w:nsid w:val="FFFFFF89"/>
    <w:multiLevelType w:val="singleLevel"/>
    <w:tmpl w:val="7BAE3498"/>
    <w:lvl w:ilvl="0">
      <w:start w:val="1"/>
      <w:numFmt w:val="bullet"/>
      <w:lvlText w:val=""/>
      <w:lvlJc w:val="left"/>
      <w:pPr>
        <w:tabs>
          <w:tab w:pos="432" w:val="num"/>
        </w:tabs>
        <w:ind w:hanging="432" w:left="432"/>
      </w:pPr>
      <w:rPr>
        <w:rFonts w:ascii="Symbol" w:hAnsi="Symbol" w:hint="default"/>
      </w:rPr>
    </w:lvl>
  </w:abstractNum>
  <w:abstractNum w15:restartNumberingAfterBreak="0" w:abstractNumId="2">
    <w:nsid w:val="06C7362E"/>
    <w:multiLevelType w:val="hybridMultilevel"/>
    <w:tmpl w:val="078A913A"/>
    <w:lvl w:ilvl="0" w:tplc="F108703C">
      <w:start w:val="1"/>
      <w:numFmt w:val="bullet"/>
      <w:pStyle w:val="ListBullet"/>
      <w:lvlText w:val=""/>
      <w:lvlJc w:val="left"/>
      <w:pPr>
        <w:tabs>
          <w:tab w:pos="389" w:val="num"/>
        </w:tabs>
        <w:ind w:hanging="389" w:left="389"/>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3">
    <w:nsid w:val="2291496B"/>
    <w:multiLevelType w:val="hybridMultilevel"/>
    <w:tmpl w:val="8B86F606"/>
    <w:lvl w:ilvl="0" w:tplc="61AEB7E4">
      <w:start w:val="1"/>
      <w:numFmt w:val="bullet"/>
      <w:lvlText w:val=""/>
      <w:lvlJc w:val="left"/>
      <w:pPr>
        <w:tabs>
          <w:tab w:pos="389" w:val="num"/>
        </w:tabs>
        <w:ind w:hanging="389" w:left="389"/>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4">
    <w:nsid w:val="728110EC"/>
    <w:multiLevelType w:val="hybridMultilevel"/>
    <w:tmpl w:val="A330FC92"/>
    <w:lvl w:ilvl="0" w:tplc="0B66C61A">
      <w:start w:val="1"/>
      <w:numFmt w:val="decimal"/>
      <w:pStyle w:val="ListNumber"/>
      <w:lvlText w:val="%1."/>
      <w:lvlJc w:val="left"/>
      <w:pPr>
        <w:tabs>
          <w:tab w:pos="389" w:val="num"/>
        </w:tabs>
        <w:ind w:hanging="389" w:left="389"/>
      </w:pPr>
      <w:rPr>
        <w:rFonts w:hint="default"/>
      </w:rPr>
    </w:lvl>
    <w:lvl w:ilvl="1" w:tplc="04090019">
      <w:start w:val="1"/>
      <w:numFmt w:val="lowerLetter"/>
      <w:lvlText w:val="%2."/>
      <w:lvlJc w:val="left"/>
      <w:pPr>
        <w:ind w:hanging="360" w:left="1440"/>
      </w:pPr>
    </w:lvl>
    <w:lvl w:ilvl="2"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5">
    <w:nsid w:val="744963E4"/>
    <w:multiLevelType w:val="hybridMultilevel"/>
    <w:tmpl w:val="0B725B38"/>
    <w:lvl w:ilvl="0" w:tplc="FB8A73CC">
      <w:start w:val="1"/>
      <w:numFmt w:val="bullet"/>
      <w:lvlText w:val=""/>
      <w:lvlJc w:val="left"/>
      <w:pPr>
        <w:tabs>
          <w:tab w:pos="360" w:val="num"/>
        </w:tabs>
        <w:ind w:hanging="360" w:left="36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2083408627" w:numId="1">
    <w:abstractNumId w:val="1"/>
  </w:num>
  <w:num w16cid:durableId="1238831859" w:numId="2">
    <w:abstractNumId w:val="1"/>
    <w:lvlOverride w:ilvl="0">
      <w:startOverride w:val="1"/>
    </w:lvlOverride>
  </w:num>
  <w:num w16cid:durableId="674192658" w:numId="3">
    <w:abstractNumId w:val="3"/>
  </w:num>
  <w:num w16cid:durableId="399447791" w:numId="4">
    <w:abstractNumId w:val="0"/>
  </w:num>
  <w:num w16cid:durableId="955714505" w:numId="5">
    <w:abstractNumId w:val="5"/>
  </w:num>
  <w:num w16cid:durableId="729614131" w:numId="6">
    <w:abstractNumId w:val="4"/>
  </w:num>
  <w:num w16cid:durableId="1941403034" w:numId="7">
    <w:abstractNumId w:val="2"/>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991"/>
  </w:num>
  <w:num w:numId="1035">
    <w:abstractNumId w:val="991"/>
  </w:num>
  <w:num w:numId="1036">
    <w:abstractNumId w:val="991"/>
  </w:num>
  <w:num w:numId="103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39"/>
  <w:embedSystemFonts/>
  <w:proofState w:grammar="clean" w:spelling="clean"/>
  <w:attachedTemplate r:id="rId1"/>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0D7"/>
    <w:rsid w:val="001C0667"/>
    <w:rsid w:val="002A460F"/>
    <w:rsid w:val="004430FD"/>
    <w:rsid w:val="004B7BEC"/>
    <w:rsid w:val="0062670A"/>
    <w:rsid w:val="006756CE"/>
    <w:rsid w:val="008E170F"/>
    <w:rsid w:val="00C510D7"/>
    <w:rsid w:val="00D00AF9"/>
    <w:rsid w:val="00D077B0"/>
    <w:rsid w:val="00E45FAF"/>
    <w:rsid w:val="00F46718"/>
    <w:rsid w:val="00FB2161"/>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color w:themeColor="text2" w:val="2A2A2A"/>
        <w:sz w:val="22"/>
        <w:szCs w:val="22"/>
        <w:lang w:bidi="ar-SA" w:eastAsia="ja-JP" w:val="en-US"/>
      </w:rPr>
    </w:rPrDefault>
    <w:pPrDefault>
      <w:pPr>
        <w:spacing w:after="200" w:line="312" w:lineRule="auto"/>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semiHidden="1" w:unhideWhenUsed="1"/>
    <w:lsdException w:name="footer" w:qFormat="1"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uiPriority="10"/>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semiHidden="1" w:uiPriority="22" w:unhideWhenUsed="1"/>
    <w:lsdException w:name="Emphasis" w:qFormat="1"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semiHidden="1" w:uiPriority="34" w:unhideWhenUsed="1"/>
    <w:lsdException w:name="Quote" w:qFormat="1" w:semiHidden="1" w:uiPriority="29" w:unhideWhenUsed="1"/>
    <w:lsdException w:name="Intense Quote" w:qFormat="1"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semiHidden="1" w:uiPriority="19" w:unhideWhenUsed="1"/>
    <w:lsdException w:name="Intense Emphasis" w:qFormat="1" w:semiHidden="1" w:uiPriority="21" w:unhideWhenUsed="1"/>
    <w:lsdException w:name="Subtle Reference" w:qFormat="1" w:semiHidden="1" w:uiPriority="31" w:unhideWhenUsed="1"/>
    <w:lsdException w:name="Intense Reference" w:qFormat="1" w:semiHidden="1" w:uiPriority="32" w:unhideWhenUsed="1"/>
    <w:lsdException w:name="Book Title" w:qFormat="1" w:semiHidden="1" w:uiPriority="33" w:unhideWhenUsed="1"/>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pPr>
      <w:pageBreakBefore/>
      <w:spacing w:after="3600" w:line="240" w:lineRule="auto"/>
      <w:contextualSpacing/>
      <w:outlineLvl w:val="0"/>
    </w:pPr>
    <w:rPr>
      <w:rFonts w:asciiTheme="majorHAnsi" w:cstheme="majorBidi" w:eastAsiaTheme="majorEastAsia" w:hAnsiTheme="majorHAnsi"/>
      <w:b/>
      <w:sz w:val="110"/>
      <w:szCs w:val="32"/>
    </w:rPr>
  </w:style>
  <w:style w:styleId="Heading2" w:type="paragraph">
    <w:name w:val="heading 2"/>
    <w:basedOn w:val="Normal"/>
    <w:next w:val="Normal"/>
    <w:link w:val="Heading2Char"/>
    <w:uiPriority w:val="9"/>
    <w:unhideWhenUsed/>
    <w:qFormat/>
    <w:pPr>
      <w:keepNext/>
      <w:keepLines/>
      <w:pBdr>
        <w:top w:color="2A2A2A" w:space="18" w:sz="24" w:themeColor="text2" w:val="single"/>
      </w:pBdr>
      <w:spacing w:after="320" w:line="240" w:lineRule="auto"/>
      <w:contextualSpacing/>
      <w:outlineLvl w:val="1"/>
    </w:pPr>
    <w:rPr>
      <w:rFonts w:asciiTheme="majorHAnsi" w:cstheme="majorBidi" w:eastAsiaTheme="majorEastAsia" w:hAnsiTheme="majorHAnsi"/>
      <w:b/>
      <w:color w:themeColor="accent1" w:val="E09B3B"/>
      <w:sz w:val="38"/>
      <w:szCs w:val="26"/>
    </w:rPr>
  </w:style>
  <w:style w:styleId="Heading3" w:type="paragraph">
    <w:name w:val="heading 3"/>
    <w:basedOn w:val="Normal"/>
    <w:next w:val="Normal"/>
    <w:link w:val="Heading3Char"/>
    <w:uiPriority w:val="9"/>
    <w:semiHidden/>
    <w:unhideWhenUsed/>
    <w:qFormat/>
    <w:pPr>
      <w:keepNext/>
      <w:keepLines/>
      <w:spacing w:after="320" w:line="240" w:lineRule="auto"/>
      <w:contextualSpacing/>
      <w:outlineLvl w:val="2"/>
    </w:pPr>
    <w:rPr>
      <w:rFonts w:asciiTheme="majorHAnsi" w:cstheme="majorBidi" w:eastAsiaTheme="majorEastAsia" w:hAnsiTheme="majorHAnsi"/>
      <w:b/>
      <w:sz w:val="36"/>
      <w:szCs w:val="24"/>
    </w:rPr>
  </w:style>
  <w:style w:styleId="Heading4" w:type="paragraph">
    <w:name w:val="heading 4"/>
    <w:basedOn w:val="Normal"/>
    <w:next w:val="Normal"/>
    <w:link w:val="Heading4Char"/>
    <w:uiPriority w:val="9"/>
    <w:semiHidden/>
    <w:unhideWhenUsed/>
    <w:qFormat/>
    <w:pPr>
      <w:keepNext/>
      <w:keepLines/>
      <w:spacing w:after="320" w:line="240" w:lineRule="auto"/>
      <w:contextualSpacing/>
      <w:outlineLvl w:val="3"/>
    </w:pPr>
    <w:rPr>
      <w:rFonts w:asciiTheme="majorHAnsi" w:cstheme="majorBidi" w:eastAsiaTheme="majorEastAsia" w:hAnsiTheme="majorHAnsi"/>
      <w:b/>
      <w:i/>
      <w:iCs/>
      <w:sz w:val="36"/>
    </w:rPr>
  </w:style>
  <w:style w:styleId="Heading5" w:type="paragraph">
    <w:name w:val="heading 5"/>
    <w:basedOn w:val="Normal"/>
    <w:next w:val="Normal"/>
    <w:link w:val="Heading5Char"/>
    <w:uiPriority w:val="9"/>
    <w:semiHidden/>
    <w:unhideWhenUsed/>
    <w:qFormat/>
    <w:pPr>
      <w:keepNext/>
      <w:keepLines/>
      <w:spacing w:after="320" w:line="240" w:lineRule="auto"/>
      <w:contextualSpacing/>
      <w:outlineLvl w:val="4"/>
    </w:pPr>
    <w:rPr>
      <w:rFonts w:asciiTheme="majorHAnsi" w:cstheme="majorBidi" w:eastAsiaTheme="majorEastAsia" w:hAnsiTheme="majorHAnsi"/>
      <w:b/>
      <w:color w:themeColor="text2" w:themeTint="80" w:val="949494"/>
      <w:sz w:val="36"/>
    </w:rPr>
  </w:style>
  <w:style w:styleId="Heading6" w:type="paragraph">
    <w:name w:val="heading 6"/>
    <w:basedOn w:val="Normal"/>
    <w:next w:val="Normal"/>
    <w:link w:val="Heading6Char"/>
    <w:uiPriority w:val="9"/>
    <w:semiHidden/>
    <w:unhideWhenUsed/>
    <w:qFormat/>
    <w:pPr>
      <w:keepNext/>
      <w:keepLines/>
      <w:pBdr>
        <w:top w:color="2A2A2A" w:space="12" w:sz="12" w:themeColor="text2" w:val="single"/>
      </w:pBdr>
      <w:spacing w:after="320" w:line="240" w:lineRule="auto"/>
      <w:contextualSpacing/>
      <w:outlineLvl w:val="5"/>
    </w:pPr>
    <w:rPr>
      <w:rFonts w:asciiTheme="majorHAnsi" w:cstheme="majorBidi" w:eastAsiaTheme="majorEastAsia" w:hAnsiTheme="majorHAnsi"/>
      <w:b/>
      <w:color w:themeColor="accent1" w:val="E09B3B"/>
      <w:sz w:val="36"/>
    </w:rPr>
  </w:style>
  <w:style w:styleId="Heading7" w:type="paragraph">
    <w:name w:val="heading 7"/>
    <w:basedOn w:val="Normal"/>
    <w:next w:val="Normal"/>
    <w:link w:val="Heading7Char"/>
    <w:uiPriority w:val="9"/>
    <w:semiHidden/>
    <w:unhideWhenUsed/>
    <w:qFormat/>
    <w:pPr>
      <w:keepNext/>
      <w:keepLines/>
      <w:spacing w:after="240" w:line="240" w:lineRule="auto"/>
      <w:contextualSpacing/>
      <w:outlineLvl w:val="6"/>
    </w:pPr>
    <w:rPr>
      <w:rFonts w:asciiTheme="majorHAnsi" w:cstheme="majorBidi" w:eastAsiaTheme="majorEastAsia" w:hAnsiTheme="majorHAnsi"/>
      <w:b/>
      <w:iCs/>
      <w:sz w:val="32"/>
    </w:rPr>
  </w:style>
  <w:style w:styleId="Heading8" w:type="paragraph">
    <w:name w:val="heading 8"/>
    <w:basedOn w:val="Normal"/>
    <w:next w:val="Normal"/>
    <w:link w:val="Heading8Char"/>
    <w:uiPriority w:val="9"/>
    <w:semiHidden/>
    <w:unhideWhenUsed/>
    <w:qFormat/>
    <w:pPr>
      <w:keepNext/>
      <w:keepLines/>
      <w:spacing w:after="240" w:line="240" w:lineRule="auto"/>
      <w:contextualSpacing/>
      <w:outlineLvl w:val="7"/>
    </w:pPr>
    <w:rPr>
      <w:rFonts w:asciiTheme="majorHAnsi" w:cstheme="majorBidi" w:eastAsiaTheme="majorEastAsia" w:hAnsiTheme="majorHAnsi"/>
      <w:b/>
      <w:i/>
      <w:sz w:val="32"/>
      <w:szCs w:val="21"/>
    </w:rPr>
  </w:style>
  <w:style w:styleId="Heading9" w:type="paragraph">
    <w:name w:val="heading 9"/>
    <w:basedOn w:val="Normal"/>
    <w:next w:val="Normal"/>
    <w:link w:val="Heading9Char"/>
    <w:uiPriority w:val="9"/>
    <w:semiHidden/>
    <w:unhideWhenUsed/>
    <w:qFormat/>
    <w:pPr>
      <w:keepNext/>
      <w:keepLines/>
      <w:spacing w:after="240" w:line="240" w:lineRule="auto"/>
      <w:contextualSpacing/>
      <w:outlineLvl w:val="8"/>
    </w:pPr>
    <w:rPr>
      <w:rFonts w:asciiTheme="majorHAnsi" w:cstheme="majorBidi" w:eastAsiaTheme="majorEastAsia" w:hAnsiTheme="majorHAnsi"/>
      <w:b/>
      <w:iCs/>
      <w:color w:themeColor="text2" w:themeTint="80" w:val="949494"/>
      <w:sz w:val="32"/>
      <w:szCs w:val="21"/>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Footer" w:type="paragraph">
    <w:name w:val="footer"/>
    <w:basedOn w:val="Normal"/>
    <w:link w:val="FooterChar"/>
    <w:uiPriority w:val="99"/>
    <w:unhideWhenUsed/>
    <w:qFormat/>
    <w:pPr>
      <w:spacing w:after="0" w:line="240" w:lineRule="auto"/>
    </w:pPr>
    <w:rPr>
      <w:b/>
      <w:sz w:val="46"/>
    </w:rPr>
  </w:style>
  <w:style w:customStyle="1" w:styleId="FooterChar" w:type="character">
    <w:name w:val="Footer Char"/>
    <w:basedOn w:val="DefaultParagraphFont"/>
    <w:link w:val="Footer"/>
    <w:uiPriority w:val="99"/>
    <w:rPr>
      <w:b/>
      <w:sz w:val="46"/>
    </w:rPr>
  </w:style>
  <w:style w:customStyle="1" w:styleId="Heading1Char" w:type="character">
    <w:name w:val="Heading 1 Char"/>
    <w:basedOn w:val="DefaultParagraphFont"/>
    <w:link w:val="Heading1"/>
    <w:uiPriority w:val="9"/>
    <w:rPr>
      <w:rFonts w:asciiTheme="majorHAnsi" w:cstheme="majorBidi" w:eastAsiaTheme="majorEastAsia" w:hAnsiTheme="majorHAnsi"/>
      <w:b/>
      <w:sz w:val="110"/>
      <w:szCs w:val="32"/>
    </w:rPr>
  </w:style>
  <w:style w:customStyle="1" w:styleId="Heading2Char" w:type="character">
    <w:name w:val="Heading 2 Char"/>
    <w:basedOn w:val="DefaultParagraphFont"/>
    <w:link w:val="Heading2"/>
    <w:uiPriority w:val="9"/>
    <w:rPr>
      <w:rFonts w:asciiTheme="majorHAnsi" w:cstheme="majorBidi" w:eastAsiaTheme="majorEastAsia" w:hAnsiTheme="majorHAnsi"/>
      <w:b/>
      <w:color w:themeColor="accent1" w:val="E09B3B"/>
      <w:sz w:val="38"/>
      <w:szCs w:val="26"/>
    </w:rPr>
  </w:style>
  <w:style w:styleId="ListBullet" w:type="paragraph">
    <w:name w:val="List Bullet"/>
    <w:basedOn w:val="Normal"/>
    <w:uiPriority w:val="10"/>
    <w:qFormat/>
    <w:pPr>
      <w:numPr>
        <w:numId w:val="7"/>
      </w:numPr>
      <w:spacing w:after="120"/>
    </w:pPr>
  </w:style>
  <w:style w:styleId="TableGrid" w:type="table">
    <w:name w:val="Table Grid"/>
    <w:basedOn w:val="TableNormal"/>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IntenseQuote" w:type="paragraph">
    <w:name w:val="Intense Quote"/>
    <w:basedOn w:val="Normal"/>
    <w:next w:val="Normal"/>
    <w:link w:val="IntenseQuoteChar"/>
    <w:uiPriority w:val="30"/>
    <w:unhideWhenUsed/>
    <w:qFormat/>
    <w:pPr>
      <w:spacing w:after="520" w:before="400"/>
      <w:contextualSpacing/>
    </w:pPr>
    <w:rPr>
      <w:b/>
      <w:iCs/>
      <w:sz w:val="56"/>
    </w:rPr>
  </w:style>
  <w:style w:customStyle="1" w:styleId="IntenseQuoteChar" w:type="character">
    <w:name w:val="Intense Quote Char"/>
    <w:basedOn w:val="DefaultParagraphFont"/>
    <w:link w:val="IntenseQuote"/>
    <w:uiPriority w:val="30"/>
    <w:rPr>
      <w:b/>
      <w:iCs/>
      <w:sz w:val="56"/>
    </w:rPr>
  </w:style>
  <w:style w:customStyle="1" w:styleId="ModernPaper" w:type="table">
    <w:name w:val="Modern Paper"/>
    <w:basedOn w:val="TableNormal"/>
    <w:uiPriority w:val="99"/>
    <w:pPr>
      <w:spacing w:before="200" w:line="240" w:lineRule="auto"/>
    </w:pPr>
    <w:tblPr>
      <w:tblBorders>
        <w:insideH w:color="2A2A2A" w:space="0" w:sz="8" w:themeColor="text2" w:val="single"/>
      </w:tblBorders>
      <w:tblCellMar>
        <w:left w:type="dxa" w:w="144"/>
        <w:right w:type="dxa" w:w="144"/>
      </w:tblCellMar>
    </w:tblPr>
    <w:tcPr>
      <w:vAlign w:val="center"/>
    </w:tcPr>
    <w:tblStylePr w:type="firstRow">
      <w:pPr>
        <w:wordWrap/>
        <w:spacing w:after="360" w:afterAutospacing="0" w:afterLines="0" w:before="480" w:beforeAutospacing="0" w:beforeLines="0" w:line="216" w:lineRule="auto"/>
        <w:contextualSpacing w:val="0"/>
      </w:pPr>
      <w:rPr>
        <w:rFonts w:asciiTheme="majorHAnsi" w:hAnsiTheme="majorHAnsi"/>
        <w:b/>
        <w:i w:val="0"/>
        <w:color w:themeColor="accent1" w:val="E09B3B"/>
        <w:sz w:val="28"/>
      </w:rPr>
      <w:tblPr/>
      <w:trPr>
        <w:tblHeader/>
      </w:trPr>
      <w:tcPr>
        <w:tcBorders>
          <w:top w:val="nil"/>
          <w:left w:val="nil"/>
          <w:bottom w:color="2A2A2A" w:space="0" w:sz="24" w:themeColor="text2" w:val="single"/>
          <w:right w:val="nil"/>
          <w:insideH w:val="nil"/>
          <w:insideV w:val="nil"/>
          <w:tl2br w:val="nil"/>
          <w:tr2bl w:val="nil"/>
        </w:tcBorders>
      </w:tcPr>
    </w:tblStylePr>
    <w:tblStylePr w:type="firstCol">
      <w:pPr>
        <w:wordWrap/>
        <w:jc w:val="right"/>
      </w:pPr>
      <w:rPr>
        <w:b/>
      </w:rPr>
      <w:tblPr/>
      <w:tcPr>
        <w:tcMar>
          <w:top w:type="nil" w:w="0"/>
          <w:left w:type="nil" w:w="0"/>
          <w:bottom w:type="nil" w:w="0"/>
          <w:right w:type="dxa" w:w="432"/>
        </w:tcMar>
      </w:tcPr>
    </w:tblStylePr>
    <w:tblStylePr w:type="nwCell">
      <w:pPr>
        <w:wordWrap/>
        <w:jc w:val="left"/>
      </w:pPr>
    </w:tblStylePr>
  </w:style>
  <w:style w:customStyle="1" w:styleId="Heading3Char" w:type="character">
    <w:name w:val="Heading 3 Char"/>
    <w:basedOn w:val="DefaultParagraphFont"/>
    <w:link w:val="Heading3"/>
    <w:uiPriority w:val="9"/>
    <w:semiHidden/>
    <w:rPr>
      <w:rFonts w:asciiTheme="majorHAnsi" w:cstheme="majorBidi" w:eastAsiaTheme="majorEastAsia" w:hAnsiTheme="majorHAnsi"/>
      <w:b/>
      <w:sz w:val="36"/>
      <w:szCs w:val="24"/>
    </w:rPr>
  </w:style>
  <w:style w:customStyle="1" w:styleId="Heading4Char" w:type="character">
    <w:name w:val="Heading 4 Char"/>
    <w:basedOn w:val="DefaultParagraphFont"/>
    <w:link w:val="Heading4"/>
    <w:uiPriority w:val="9"/>
    <w:semiHidden/>
    <w:rPr>
      <w:rFonts w:asciiTheme="majorHAnsi" w:cstheme="majorBidi" w:eastAsiaTheme="majorEastAsia" w:hAnsiTheme="majorHAnsi"/>
      <w:b/>
      <w:i/>
      <w:iCs/>
      <w:sz w:val="36"/>
    </w:rPr>
  </w:style>
  <w:style w:customStyle="1" w:styleId="Heading5Char" w:type="character">
    <w:name w:val="Heading 5 Char"/>
    <w:basedOn w:val="DefaultParagraphFont"/>
    <w:link w:val="Heading5"/>
    <w:uiPriority w:val="9"/>
    <w:semiHidden/>
    <w:rPr>
      <w:rFonts w:asciiTheme="majorHAnsi" w:cstheme="majorBidi" w:eastAsiaTheme="majorEastAsia" w:hAnsiTheme="majorHAnsi"/>
      <w:b/>
      <w:color w:themeColor="text2" w:themeTint="80" w:val="949494"/>
      <w:sz w:val="36"/>
    </w:rPr>
  </w:style>
  <w:style w:customStyle="1" w:styleId="Heading6Char" w:type="character">
    <w:name w:val="Heading 6 Char"/>
    <w:basedOn w:val="DefaultParagraphFont"/>
    <w:link w:val="Heading6"/>
    <w:uiPriority w:val="9"/>
    <w:semiHidden/>
    <w:rPr>
      <w:rFonts w:asciiTheme="majorHAnsi" w:cstheme="majorBidi" w:eastAsiaTheme="majorEastAsia" w:hAnsiTheme="majorHAnsi"/>
      <w:b/>
      <w:color w:themeColor="accent1" w:val="E09B3B"/>
      <w:sz w:val="36"/>
    </w:rPr>
  </w:style>
  <w:style w:customStyle="1" w:styleId="Heading7Char" w:type="character">
    <w:name w:val="Heading 7 Char"/>
    <w:basedOn w:val="DefaultParagraphFont"/>
    <w:link w:val="Heading7"/>
    <w:uiPriority w:val="9"/>
    <w:semiHidden/>
    <w:rPr>
      <w:rFonts w:asciiTheme="majorHAnsi" w:cstheme="majorBidi" w:eastAsiaTheme="majorEastAsia" w:hAnsiTheme="majorHAnsi"/>
      <w:b/>
      <w:iCs/>
      <w:sz w:val="32"/>
    </w:rPr>
  </w:style>
  <w:style w:customStyle="1" w:styleId="Heading8Char" w:type="character">
    <w:name w:val="Heading 8 Char"/>
    <w:basedOn w:val="DefaultParagraphFont"/>
    <w:link w:val="Heading8"/>
    <w:uiPriority w:val="9"/>
    <w:semiHidden/>
    <w:rPr>
      <w:rFonts w:asciiTheme="majorHAnsi" w:cstheme="majorBidi" w:eastAsiaTheme="majorEastAsia" w:hAnsiTheme="majorHAnsi"/>
      <w:b/>
      <w:i/>
      <w:sz w:val="32"/>
      <w:szCs w:val="21"/>
    </w:rPr>
  </w:style>
  <w:style w:customStyle="1" w:styleId="Heading9Char" w:type="character">
    <w:name w:val="Heading 9 Char"/>
    <w:basedOn w:val="DefaultParagraphFont"/>
    <w:link w:val="Heading9"/>
    <w:uiPriority w:val="9"/>
    <w:semiHidden/>
    <w:rPr>
      <w:rFonts w:asciiTheme="majorHAnsi" w:cstheme="majorBidi" w:eastAsiaTheme="majorEastAsia" w:hAnsiTheme="majorHAnsi"/>
      <w:b/>
      <w:iCs/>
      <w:color w:themeColor="text2" w:themeTint="80" w:val="949494"/>
      <w:sz w:val="32"/>
      <w:szCs w:val="21"/>
    </w:rPr>
  </w:style>
  <w:style w:styleId="Emphasis" w:type="character">
    <w:name w:val="Emphasis"/>
    <w:basedOn w:val="DefaultParagraphFont"/>
    <w:uiPriority w:val="20"/>
    <w:semiHidden/>
    <w:unhideWhenUsed/>
    <w:qFormat/>
    <w:rPr>
      <w:i w:val="0"/>
      <w:iCs/>
      <w:color w:themeColor="accent1" w:val="E09B3B"/>
    </w:rPr>
  </w:style>
  <w:style w:styleId="IntenseEmphasis" w:type="character">
    <w:name w:val="Intense Emphasis"/>
    <w:basedOn w:val="DefaultParagraphFont"/>
    <w:uiPriority w:val="21"/>
    <w:semiHidden/>
    <w:unhideWhenUsed/>
    <w:qFormat/>
    <w:rPr>
      <w:b/>
      <w:i/>
      <w:iCs/>
      <w:color w:themeColor="accent1" w:val="E09B3B"/>
    </w:rPr>
  </w:style>
  <w:style w:styleId="Strong" w:type="character">
    <w:name w:val="Strong"/>
    <w:basedOn w:val="DefaultParagraphFont"/>
    <w:uiPriority w:val="22"/>
    <w:semiHidden/>
    <w:unhideWhenUsed/>
    <w:qFormat/>
    <w:rPr>
      <w:b/>
      <w:bCs/>
    </w:rPr>
  </w:style>
  <w:style w:styleId="SubtleReference" w:type="character">
    <w:name w:val="Subtle Reference"/>
    <w:basedOn w:val="DefaultParagraphFont"/>
    <w:uiPriority w:val="31"/>
    <w:semiHidden/>
    <w:unhideWhenUsed/>
    <w:qFormat/>
    <w:rPr>
      <w:caps/>
      <w:smallCaps w:val="0"/>
      <w:color w:themeColor="text2" w:val="2A2A2A"/>
    </w:rPr>
  </w:style>
  <w:style w:styleId="IntenseReference" w:type="character">
    <w:name w:val="Intense Reference"/>
    <w:basedOn w:val="DefaultParagraphFont"/>
    <w:uiPriority w:val="32"/>
    <w:semiHidden/>
    <w:unhideWhenUsed/>
    <w:qFormat/>
    <w:rPr>
      <w:b/>
      <w:bCs/>
      <w:caps/>
      <w:smallCaps w:val="0"/>
      <w:color w:themeColor="text2" w:val="2A2A2A"/>
      <w:spacing w:val="0"/>
    </w:rPr>
  </w:style>
  <w:style w:styleId="BookTitle" w:type="character">
    <w:name w:val="Book Title"/>
    <w:basedOn w:val="DefaultParagraphFont"/>
    <w:uiPriority w:val="33"/>
    <w:semiHidden/>
    <w:unhideWhenUsed/>
    <w:qFormat/>
    <w:rPr>
      <w:b w:val="0"/>
      <w:bCs/>
      <w:i w:val="0"/>
      <w:iCs/>
      <w:spacing w:val="0"/>
      <w:u w:val="single"/>
    </w:rPr>
  </w:style>
  <w:style w:styleId="Caption" w:type="paragraph">
    <w:name w:val="caption"/>
    <w:basedOn w:val="Normal"/>
    <w:next w:val="Normal"/>
    <w:uiPriority w:val="35"/>
    <w:semiHidden/>
    <w:unhideWhenUsed/>
    <w:qFormat/>
    <w:pPr>
      <w:contextualSpacing/>
    </w:pPr>
    <w:rPr>
      <w:i/>
      <w:iCs/>
      <w:szCs w:val="18"/>
    </w:rPr>
  </w:style>
  <w:style w:styleId="TOCHeading" w:type="paragraph">
    <w:name w:val="TOC Heading"/>
    <w:basedOn w:val="Heading1"/>
    <w:next w:val="Normal"/>
    <w:uiPriority w:val="39"/>
    <w:semiHidden/>
    <w:unhideWhenUsed/>
    <w:qFormat/>
    <w:pPr>
      <w:keepNext/>
      <w:keepLines/>
      <w:pageBreakBefore w:val="0"/>
      <w:outlineLvl w:val="9"/>
    </w:pPr>
  </w:style>
  <w:style w:styleId="Title" w:type="paragraph">
    <w:name w:val="Title"/>
    <w:basedOn w:val="Normal"/>
    <w:next w:val="Normal"/>
    <w:link w:val="TitleChar"/>
    <w:uiPriority w:val="10"/>
    <w:semiHidden/>
    <w:unhideWhenUsed/>
    <w:qFormat/>
    <w:pPr>
      <w:spacing w:after="480" w:line="240" w:lineRule="auto"/>
      <w:contextualSpacing/>
    </w:pPr>
    <w:rPr>
      <w:rFonts w:asciiTheme="majorHAnsi" w:cstheme="majorBidi" w:eastAsiaTheme="majorEastAsia" w:hAnsiTheme="majorHAnsi"/>
      <w:b/>
      <w:kern w:val="28"/>
      <w:sz w:val="140"/>
      <w:szCs w:val="56"/>
    </w:rPr>
  </w:style>
  <w:style w:customStyle="1" w:styleId="TitleChar" w:type="character">
    <w:name w:val="Title Char"/>
    <w:basedOn w:val="DefaultParagraphFont"/>
    <w:link w:val="Title"/>
    <w:uiPriority w:val="10"/>
    <w:semiHidden/>
    <w:rPr>
      <w:rFonts w:asciiTheme="majorHAnsi" w:cstheme="majorBidi" w:eastAsiaTheme="majorEastAsia" w:hAnsiTheme="majorHAnsi"/>
      <w:b/>
      <w:kern w:val="28"/>
      <w:sz w:val="140"/>
      <w:szCs w:val="56"/>
    </w:rPr>
  </w:style>
  <w:style w:styleId="Subtitle" w:type="paragraph">
    <w:name w:val="Subtitle"/>
    <w:basedOn w:val="Normal"/>
    <w:next w:val="Normal"/>
    <w:link w:val="SubtitleChar"/>
    <w:uiPriority w:val="11"/>
    <w:semiHidden/>
    <w:unhideWhenUsed/>
    <w:qFormat/>
    <w:pPr>
      <w:numPr>
        <w:ilvl w:val="1"/>
      </w:numPr>
      <w:spacing w:after="1200" w:line="240" w:lineRule="auto"/>
      <w:contextualSpacing/>
    </w:pPr>
    <w:rPr>
      <w:rFonts w:eastAsiaTheme="minorEastAsia"/>
      <w:b/>
      <w:color w:themeColor="accent1" w:val="E09B3B"/>
      <w:sz w:val="56"/>
    </w:rPr>
  </w:style>
  <w:style w:customStyle="1" w:styleId="SubtitleChar" w:type="character">
    <w:name w:val="Subtitle Char"/>
    <w:basedOn w:val="DefaultParagraphFont"/>
    <w:link w:val="Subtitle"/>
    <w:uiPriority w:val="11"/>
    <w:semiHidden/>
    <w:rPr>
      <w:rFonts w:eastAsiaTheme="minorEastAsia"/>
      <w:b/>
      <w:color w:themeColor="accent1" w:val="E09B3B"/>
      <w:sz w:val="56"/>
      <w:szCs w:val="22"/>
    </w:rPr>
  </w:style>
  <w:style w:styleId="PlaceholderText" w:type="character">
    <w:name w:val="Placeholder Text"/>
    <w:basedOn w:val="DefaultParagraphFont"/>
    <w:uiPriority w:val="99"/>
    <w:semiHidden/>
    <w:rPr>
      <w:color w:val="808080"/>
    </w:rPr>
  </w:style>
  <w:style w:styleId="SubtleEmphasis" w:type="character">
    <w:name w:val="Subtle Emphasis"/>
    <w:basedOn w:val="DefaultParagraphFont"/>
    <w:uiPriority w:val="19"/>
    <w:semiHidden/>
    <w:unhideWhenUsed/>
    <w:qFormat/>
    <w:rPr>
      <w:i/>
      <w:iCs/>
      <w:color w:themeColor="text2" w:val="2A2A2A"/>
    </w:rPr>
  </w:style>
  <w:style w:styleId="Quote" w:type="paragraph">
    <w:name w:val="Quote"/>
    <w:basedOn w:val="Normal"/>
    <w:next w:val="Normal"/>
    <w:link w:val="QuoteChar"/>
    <w:uiPriority w:val="29"/>
    <w:unhideWhenUsed/>
    <w:qFormat/>
    <w:pPr>
      <w:spacing w:after="360" w:before="360"/>
      <w:contextualSpacing/>
    </w:pPr>
    <w:rPr>
      <w:iCs/>
      <w:sz w:val="60"/>
    </w:rPr>
  </w:style>
  <w:style w:customStyle="1" w:styleId="QuoteChar" w:type="character">
    <w:name w:val="Quote Char"/>
    <w:basedOn w:val="DefaultParagraphFont"/>
    <w:link w:val="Quote"/>
    <w:uiPriority w:val="29"/>
    <w:rPr>
      <w:iCs/>
      <w:sz w:val="60"/>
    </w:rPr>
  </w:style>
  <w:style w:styleId="Header" w:type="paragraph">
    <w:name w:val="header"/>
    <w:basedOn w:val="Normal"/>
    <w:link w:val="HeaderChar"/>
    <w:uiPriority w:val="99"/>
    <w:unhideWhenUsed/>
    <w:qFormat/>
    <w:pPr>
      <w:spacing w:after="0" w:line="240" w:lineRule="auto"/>
    </w:pPr>
  </w:style>
  <w:style w:customStyle="1" w:styleId="HeaderChar" w:type="character">
    <w:name w:val="Header Char"/>
    <w:basedOn w:val="DefaultParagraphFont"/>
    <w:link w:val="Header"/>
    <w:uiPriority w:val="99"/>
  </w:style>
  <w:style w:styleId="ListNumber" w:type="paragraph">
    <w:name w:val="List Number"/>
    <w:basedOn w:val="Normal"/>
    <w:uiPriority w:val="11"/>
    <w:qFormat/>
    <w:pPr>
      <w:numPr>
        <w:numId w:val="6"/>
      </w:numPr>
      <w:spacing w:after="120"/>
    </w:pPr>
  </w:style>
  <w:style w:styleId="BlockText" w:type="paragraph">
    <w:name w:val="Block Text"/>
    <w:basedOn w:val="Normal"/>
    <w:uiPriority w:val="31"/>
    <w:unhideWhenUsed/>
    <w:pPr>
      <w:spacing w:after="360" w:before="360"/>
    </w:pPr>
    <w:rPr>
      <w:rFonts w:eastAsiaTheme="minorEastAsia"/>
      <w:iCs/>
      <w:color w:themeColor="text2" w:themeTint="E6" w:val="3E3E3E"/>
      <w:sz w:val="28"/>
    </w:rPr>
  </w:style>
  <w:style w:customStyle="1" w:styleId="SourceCode" w:type="paragraph">
    <w:name w:val="Source Code"/>
    <w:basedOn w:val="BlockText"/>
    <w:qFormat/>
    <w:rsid w:val="0062670A"/>
    <w:pPr>
      <w:pBdr>
        <w:top w:color="auto" w:space="1" w:sz="4" w:val="single"/>
        <w:left w:color="auto" w:space="4" w:sz="4" w:val="single"/>
        <w:bottom w:color="auto" w:space="1" w:sz="4" w:val="single"/>
        <w:right w:color="auto" w:space="4" w:sz="4" w:val="single"/>
      </w:pBdr>
    </w:pPr>
    <w:rPr>
      <w:rFonts w:ascii="Courier New" w:hAnsi="Courier New"/>
      <w:sz w:val="20"/>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16" Target="numbering.xml" /><Relationship Type="http://schemas.openxmlformats.org/officeDocument/2006/relationships/styles" Id="rId15" Target="styles.xml" /><Relationship Type="http://schemas.openxmlformats.org/officeDocument/2006/relationships/settings" Id="rId14" Target="settings.xml" /><Relationship Type="http://schemas.openxmlformats.org/officeDocument/2006/relationships/webSettings" Id="rId13" Target="webSettings.xml" /><Relationship Type="http://schemas.openxmlformats.org/officeDocument/2006/relationships/fontTable" Id="rId12" Target="fontTable.xml" /><Relationship Type="http://schemas.openxmlformats.org/officeDocument/2006/relationships/theme" Id="rId11" Target="theme/theme1.xml" /><Relationship Type="http://schemas.openxmlformats.org/officeDocument/2006/relationships/footnotes" Id="rId10" Target="footnotes.xml" /><Relationship Type="http://schemas.openxmlformats.org/officeDocument/2006/relationships/comments" Id="rId9" Target="comments.xml" /><Relationship Id="rId8" Target="footer1.xml" Type="http://schemas.openxmlformats.org/officeDocument/2006/relationships/footer" /><Relationship Id="rId7" Target="header1.xml" Type="http://schemas.openxmlformats.org/officeDocument/2006/relationships/header" /><Relationship Type="http://schemas.openxmlformats.org/officeDocument/2006/relationships/image" Id="rId182" Target="media/rId182.png" /><Relationship Type="http://schemas.openxmlformats.org/officeDocument/2006/relationships/image" Id="rId195" Target="media/rId195.png" /><Relationship Type="http://schemas.openxmlformats.org/officeDocument/2006/relationships/image" Id="rId204" Target="media/rId204.png" /><Relationship Type="http://schemas.openxmlformats.org/officeDocument/2006/relationships/image" Id="rId89" Target="media/rId89.png" /><Relationship Type="http://schemas.openxmlformats.org/officeDocument/2006/relationships/image" Id="rId116" Target="media/rId116.png" /><Relationship Type="http://schemas.openxmlformats.org/officeDocument/2006/relationships/image" Id="rId119" Target="media/rId119.png" /><Relationship Type="http://schemas.openxmlformats.org/officeDocument/2006/relationships/image" Id="rId113" Target="media/rId113.png" /><Relationship Type="http://schemas.openxmlformats.org/officeDocument/2006/relationships/image" Id="rId122" Target="media/rId122.png" /><Relationship Type="http://schemas.openxmlformats.org/officeDocument/2006/relationships/image" Id="rId221" Target="media/rId221.png" /><Relationship Type="http://schemas.openxmlformats.org/officeDocument/2006/relationships/image" Id="rId150" Target="media/rId150.png" /><Relationship Type="http://schemas.openxmlformats.org/officeDocument/2006/relationships/image" Id="rId157" Target="media/rId157.png" /><Relationship Type="http://schemas.openxmlformats.org/officeDocument/2006/relationships/image" Id="rId52" Target="media/rId52.png" /><Relationship Type="http://schemas.openxmlformats.org/officeDocument/2006/relationships/image" Id="rId78" Target="media/rId78.png" /><Relationship Type="http://schemas.openxmlformats.org/officeDocument/2006/relationships/image" Id="rId109" Target="media/rId109.png" /><Relationship Type="http://schemas.openxmlformats.org/officeDocument/2006/relationships/image" Id="rId171" Target="media/rId171.png" /><Relationship Type="http://schemas.openxmlformats.org/officeDocument/2006/relationships/image" Id="rId174" Target="media/rId174.png" /><Relationship Type="http://schemas.openxmlformats.org/officeDocument/2006/relationships/image" Id="rId23" Target="media/rId23.png" /><Relationship Type="http://schemas.openxmlformats.org/officeDocument/2006/relationships/image" Id="rId164" Target="media/rId164.png" /><Relationship Type="http://schemas.openxmlformats.org/officeDocument/2006/relationships/image" Id="rId126" Target="media/rId126.png" /><Relationship Type="http://schemas.openxmlformats.org/officeDocument/2006/relationships/image" Id="rId129" Target="media/rId129.png" /><Relationship Type="http://schemas.openxmlformats.org/officeDocument/2006/relationships/image" Id="rId198" Target="media/rId198.png" /><Relationship Type="http://schemas.openxmlformats.org/officeDocument/2006/relationships/image" Id="rId201" Target="media/rId201.png" /><Relationship Type="http://schemas.openxmlformats.org/officeDocument/2006/relationships/image" Id="rId185" Target="media/rId185.png" /><Relationship Type="http://schemas.openxmlformats.org/officeDocument/2006/relationships/image" Id="rId188" Target="media/rId188.png" /><Relationship Type="http://schemas.openxmlformats.org/officeDocument/2006/relationships/image" Id="rId70" Target="media/rId70.png" /><Relationship Type="http://schemas.openxmlformats.org/officeDocument/2006/relationships/image" Id="rId217" Target="media/rId217.png" /><Relationship Type="http://schemas.openxmlformats.org/officeDocument/2006/relationships/image" Id="rId142" Target="media/rId142.png" /><Relationship Type="http://schemas.openxmlformats.org/officeDocument/2006/relationships/image" Id="rId136" Target="media/rId136.png" /><Relationship Type="http://schemas.openxmlformats.org/officeDocument/2006/relationships/image" Id="rId139" Target="media/rId139.png" /><Relationship Type="http://schemas.openxmlformats.org/officeDocument/2006/relationships/image" Id="rId207" Target="media/rId207.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32" Target="media/rId132.png" /><Relationship Type="http://schemas.openxmlformats.org/officeDocument/2006/relationships/image" Id="rId212" Target="media/rId212.png" /><Relationship Type="http://schemas.openxmlformats.org/officeDocument/2006/relationships/image" Id="rId145" Target="media/rId145.png" /><Relationship Type="http://schemas.openxmlformats.org/officeDocument/2006/relationships/image" Id="rId167" Target="media/rId167.png" /><Relationship Type="http://schemas.openxmlformats.org/officeDocument/2006/relationships/image" Id="rId191" Target="media/rId191.png" /><Relationship Type="http://schemas.openxmlformats.org/officeDocument/2006/relationships/image" Id="rId20" Target="media/rId20.png" /><Relationship Type="http://schemas.openxmlformats.org/officeDocument/2006/relationships/hyperlink" Id="rId49" Target="doc.docx" TargetMode="External" /><Relationship Type="http://schemas.openxmlformats.org/officeDocument/2006/relationships/hyperlink" Id="rId47" Target="doc.html" TargetMode="External" /><Relationship Type="http://schemas.openxmlformats.org/officeDocument/2006/relationships/hyperlink" Id="rId48" Target="doc.md" TargetMode="External" /><Relationship Type="http://schemas.openxmlformats.org/officeDocument/2006/relationships/hyperlink" Id="rId51" Target="future-city.js" TargetMode="External" /><Relationship Type="http://schemas.openxmlformats.org/officeDocument/2006/relationships/hyperlink" Id="rId220" Target="https://github.com/mtuomi/SecondReality/blob/master/3DS/PXLSHIP.3DS" TargetMode="External" /><Relationship Type="http://schemas.openxmlformats.org/officeDocument/2006/relationships/hyperlink" Id="rId181" Target="https://polyhaven.com/" TargetMode="External" /><Relationship Type="http://schemas.openxmlformats.org/officeDocument/2006/relationships/hyperlink" Id="rId34" Target="https://webglfundamentals.org/webgl/lessons/webgl-fundamentals.html" TargetMode="External" /><Relationship Type="http://schemas.openxmlformats.org/officeDocument/2006/relationships/hyperlink" Id="rId33" Target="https://www.youtube.com/playlist?list=PLPbmjY2NVO_X1U1JzLxLDdRn4NmtxyQQo" TargetMode="External" /><Relationship Type="http://schemas.openxmlformats.org/officeDocument/2006/relationships/hyperlink" Id="rId31" Target="https://www.youtube.com/playlist?list=PLjcVFFANLS5zH_PeKC6I8p0Pt1hzph_rt" TargetMode="External" /><Relationship Type="http://schemas.openxmlformats.org/officeDocument/2006/relationships/hyperlink" Id="rId32" Target="https://www.youtube.com/watch?v=d4EgbgTm0Bg" TargetMode="External" /><Relationship Type="http://schemas.openxmlformats.org/officeDocument/2006/relationships/hyperlink" Id="rId216" Target="https://www.youtube.com/watch?v=iw17c70uJes&amp;t=481s" TargetMode="External" /><Relationship Type="http://schemas.openxmlformats.org/officeDocument/2006/relationships/hyperlink" Id="rId50" Target="index.html" TargetMode="External" /></Relationships>
</file>

<file path=word/_rels/footnotes.xml.rels><?xml version="1.0" encoding="UTF-8"?><Relationships xmlns="http://schemas.openxmlformats.org/package/2006/relationships"><Relationship Type="http://schemas.openxmlformats.org/officeDocument/2006/relationships/hyperlink" Id="rId49" Target="doc.docx" TargetMode="External" /><Relationship Type="http://schemas.openxmlformats.org/officeDocument/2006/relationships/hyperlink" Id="rId47" Target="doc.html" TargetMode="External" /><Relationship Type="http://schemas.openxmlformats.org/officeDocument/2006/relationships/hyperlink" Id="rId48" Target="doc.md" TargetMode="External" /><Relationship Type="http://schemas.openxmlformats.org/officeDocument/2006/relationships/hyperlink" Id="rId51" Target="future-city.js" TargetMode="External" /><Relationship Type="http://schemas.openxmlformats.org/officeDocument/2006/relationships/hyperlink" Id="rId220" Target="https://github.com/mtuomi/SecondReality/blob/master/3DS/PXLSHIP.3DS" TargetMode="External" /><Relationship Type="http://schemas.openxmlformats.org/officeDocument/2006/relationships/hyperlink" Id="rId181" Target="https://polyhaven.com/" TargetMode="External" /><Relationship Type="http://schemas.openxmlformats.org/officeDocument/2006/relationships/hyperlink" Id="rId34" Target="https://webglfundamentals.org/webgl/lessons/webgl-fundamentals.html" TargetMode="External" /><Relationship Type="http://schemas.openxmlformats.org/officeDocument/2006/relationships/hyperlink" Id="rId33" Target="https://www.youtube.com/playlist?list=PLPbmjY2NVO_X1U1JzLxLDdRn4NmtxyQQo" TargetMode="External" /><Relationship Type="http://schemas.openxmlformats.org/officeDocument/2006/relationships/hyperlink" Id="rId31" Target="https://www.youtube.com/playlist?list=PLjcVFFANLS5zH_PeKC6I8p0Pt1hzph_rt" TargetMode="External" /><Relationship Type="http://schemas.openxmlformats.org/officeDocument/2006/relationships/hyperlink" Id="rId32" Target="https://www.youtube.com/watch?v=d4EgbgTm0Bg" TargetMode="External" /><Relationship Type="http://schemas.openxmlformats.org/officeDocument/2006/relationships/hyperlink" Id="rId216" Target="https://www.youtube.com/watch?v=iw17c70uJes&amp;t=481s" TargetMode="External" /><Relationship Type="http://schemas.openxmlformats.org/officeDocument/2006/relationships/hyperlink" Id="rId50" Target="index.html"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b/Library/Containers/com.microsoft.Word/Data/Library/Application%20Support/Microsoft/Office/16.0/DTS/en-ZA%7bDB1CFFE2-3597-254B-99F9-1893DD904ADD%7d/%7b19CBA892-1147-F549-A112-6B633D61C109%7dtf10002078_mac.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{19CBA892-1147-F549-A112-6B633D61C109}tf10002078_mac.dotx</Template>
  <TotalTime>12</TotalTime>
  <Pages>2</Pages>
  <Words>148</Words>
  <Characters>847</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2025-09-23T19:11:46Z</dcterms:created>
  <dcterms:modified xsi:type="dcterms:W3CDTF">2025-09-23T19:11:46Z</dcterms:modified>
</cp:coreProperties>
</file>

<file path=docProps/custom.xml><?xml version="1.0" encoding="utf-8"?>
<Properties xmlns="http://schemas.openxmlformats.org/officeDocument/2006/custom-properties" xmlns:vt="http://schemas.openxmlformats.org/officeDocument/2006/docPropsVTypes"/>
</file>